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Необходимо найти максимальное значение целевой функции F = 4x</w:t>
      </w:r>
      <w:r>
        <w:rPr>
          <w:vertAlign w:val="subscript"/>
        </w:rPr>
        <w:t>1</w:t>
      </w:r>
      <w:r>
        <w:t xml:space="preserve">+6x</w:t>
      </w:r>
      <w:r>
        <w:rPr>
          <w:vertAlign w:val="subscript"/>
        </w:rPr>
        <w:t>2</w:t>
      </w:r>
      <w:r>
        <w:t xml:space="preserve"> → max, при системе ограничений: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-2x</w:t>
      </w:r>
      <w:r>
        <w:rPr>
          <w:vertAlign w:val="subscript"/>
        </w:rPr>
        <w:t>2</w:t>
      </w:r>
      <w:r>
        <w:t xml:space="preserve">≥10.2, (1)</w:t>
      </w:r>
    </w:p>
    <w:p>
      <w:pPr>
        <w:pStyle w:val="pStyle"/>
      </w:pPr>
      <w:r>
        <w:t xml:space="preserve">-2x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≤5, (2)</w:t>
      </w:r>
    </w:p>
    <w:p>
      <w:pPr>
        <w:pStyle w:val="pStyle"/>
      </w:pPr>
      <w:r>
        <w:t xml:space="preserve">3x</w:t>
      </w:r>
      <w:r>
        <w:rPr>
          <w:vertAlign w:val="subscript"/>
        </w:rPr>
        <w:t>2</w:t>
      </w:r>
      <w:r>
        <w:t xml:space="preserve">≤3.5, (3)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≤3.9, (4)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≥ 0, (5)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≥ 0, (6)</w:t>
      </w:r>
    </w:p>
    <w:p>
      <w:pPr>
        <w:pStyle w:val="pStyle"/>
      </w:pPr>
      <w:r>
        <w:t xml:space="preserve">где x</w:t>
      </w:r>
      <w:r>
        <w:rPr>
          <w:vertAlign w:val="subscript"/>
        </w:rPr>
        <w:t>1</w:t>
      </w:r>
      <w:r>
        <w:t xml:space="preserve">, x</w:t>
      </w:r>
      <w:r>
        <w:rPr>
          <w:vertAlign w:val="subscript"/>
        </w:rPr>
        <w:t>2</w:t>
      </w:r>
      <w:r>
        <w:t xml:space="preserve"> - целые числа.</w:t>
      </w:r>
    </w:p>
    <w:p>
      <w:pPr>
        <w:pStyle w:val="pStyle"/>
      </w:pPr>
      <w:r>
        <w:t xml:space="preserve">Шаг №1. Построим область допустимых решений, т.е. решим графически систему неравенств. Для этого построим каждую прямую и определим полуплоскости, заданные неравенствами  (полуплоскости обозначены штрихом).</w:t>
      </w:r>
    </w:p>
    <w:p>
      <w:r>
        <w:pict>
          <v:shape type="#_x0000_t75" style="width:375pt;height:375pt">
            <v:imagedata r:id="rId7" o:title=""/>
          </v:shape>
        </w:pict>
      </w:r>
    </w:p>
    <w:p>
      <w:pPr>
        <w:pStyle w:val="pStyle"/>
      </w:pPr>
      <w:r>
        <w:t xml:space="preserve">или</w:t>
      </w:r>
    </w:p>
    <w:p>
      <w:r>
        <w:pict>
          <v:shape type="#_x0000_t75" style="width:375pt;height:375pt">
            <v:imagedata r:id="rId8" o:title=""/>
          </v:shape>
        </w:pict>
      </w:r>
    </w:p>
    <w:p>
      <w:pPr>
        <w:pStyle w:val="pStyle"/>
      </w:pPr>
      <w:r>
        <w:t xml:space="preserve">Шаг №2. Границы области допустимых решений.</w:t>
      </w:r>
    </w:p>
    <w:p>
      <w:pPr>
        <w:pStyle w:val="pStyle"/>
      </w:pPr>
      <w:r>
        <w:t xml:space="preserve">Пересечением полуплоскостей будет являться область, координаты точек которого удовлетворяют условию неравенствам системы ограничений задачи.</w:t>
      </w:r>
    </w:p>
    <w:p>
      <w:pPr>
        <w:pStyle w:val="pStyle"/>
      </w:pPr>
      <w:r>
        <w:t xml:space="preserve">Обозначим границы области многоугольника решений.</w:t>
      </w:r>
    </w:p>
    <w:p>
      <w:r>
        <w:pict>
          <v:shape type="#_x0000_t75" style="width:375pt;height:375pt">
            <v:imagedata r:id="rId9" o:title=""/>
          </v:shape>
        </w:pict>
      </w:r>
    </w:p>
    <w:p>
      <w:pPr>
        <w:pStyle w:val="pStyle"/>
      </w:pPr>
      <w:r>
        <w:t xml:space="preserve">Шаг №3. Рассмотрим целевую функцию задачи F = 4x</w:t>
      </w:r>
      <w:r>
        <w:rPr>
          <w:vertAlign w:val="subscript"/>
        </w:rPr>
        <w:t>1</w:t>
      </w:r>
      <w:r>
        <w:t xml:space="preserve">+6x</w:t>
      </w:r>
      <w:r>
        <w:rPr>
          <w:vertAlign w:val="subscript"/>
        </w:rPr>
        <w:t>2</w:t>
      </w:r>
      <w:r>
        <w:t xml:space="preserve"> → max.</w:t>
      </w:r>
    </w:p>
    <w:p>
      <w:pPr>
        <w:pStyle w:val="pStyle"/>
      </w:pPr>
      <w:r>
        <w:t xml:space="preserve">Построим прямую, отвечающую значению функции F = 4x</w:t>
      </w:r>
      <w:r>
        <w:rPr>
          <w:vertAlign w:val="subscript"/>
        </w:rPr>
        <w:t>1</w:t>
      </w:r>
      <w:r>
        <w:t xml:space="preserve">+6x</w:t>
      </w:r>
      <w:r>
        <w:rPr>
          <w:vertAlign w:val="subscript"/>
        </w:rPr>
        <w:t>2</w:t>
      </w:r>
      <w:r>
        <w:t xml:space="preserve"> = 0. Вектор-градиент, составленный из коэффициентов  целевой функции, указывает направление максимизации F(X). Начало вектора – точка (0; 0), конец – точка (4;6). Будем двигать эту прямую параллельным образом. Поскольку нас интересует максимальное решение, поэтому двигаем прямую до последнего касания обозначенной области. На графике эта прямая обозначена пунктирной линией.</w:t>
      </w:r>
    </w:p>
    <w:p>
      <w:r>
        <w:pict>
          <v:shape type="#_x0000_t75" style="width:375pt;height:375pt">
            <v:imagedata r:id="rId10" o:title=""/>
          </v:shape>
        </w:pict>
      </w:r>
    </w:p>
    <w:p>
      <w:pPr>
        <w:pStyle w:val="pStyle"/>
      </w:pPr>
      <w:r>
        <w:t xml:space="preserve">Прямая </w:t>
      </w:r>
      <w:r>
        <w:rPr>
          <w:b/>
        </w:rPr>
        <w:t>F(x) = const</w:t>
      </w:r>
      <w:r>
        <w:t xml:space="preserve"> пересекает область в точке C. Так как точка C получена в результате пересечения прямых </w:t>
      </w:r>
      <w:r>
        <w:rPr>
          <w:b/>
        </w:rPr>
        <w:t>(3)</w:t>
      </w:r>
      <w:r>
        <w:t xml:space="preserve"> и </w:t>
      </w:r>
      <w:r>
        <w:rPr>
          <w:b/>
        </w:rPr>
        <w:t>(4)</w:t>
      </w:r>
      <w:r>
        <w:t xml:space="preserve">, то ее координаты удовлетворяют уравнениям этих прямых:</w:t>
      </w:r>
    </w:p>
    <w:p>
      <w:pPr>
        <w:pStyle w:val="pStyle"/>
      </w:pPr>
      <w:r>
        <w:t xml:space="preserve">3x</w:t>
      </w:r>
      <w:r>
        <w:rPr>
          <w:vertAlign w:val="subscript"/>
        </w:rPr>
        <w:t>2</w:t>
      </w:r>
      <w:r>
        <w:t xml:space="preserve">=3.5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=3.9</w:t>
      </w:r>
    </w:p>
    <w:p>
      <w:pPr>
        <w:pStyle w:val="pStyle"/>
      </w:pPr>
      <w:r>
        <w:t xml:space="preserve">Решив систему уравнений, получим: x</w:t>
      </w:r>
      <w:r>
        <w:rPr>
          <w:vertAlign w:val="subscript"/>
        </w:rPr>
        <w:t>1</w:t>
      </w:r>
      <w:r>
        <w:t xml:space="preserve"> = 2.7333, x</w:t>
      </w:r>
      <w:r>
        <w:rPr>
          <w:vertAlign w:val="subscript"/>
        </w:rPr>
        <w:t>2</w:t>
      </w:r>
      <w:r>
        <w:t xml:space="preserve"> = 1.1667</w:t>
      </w:r>
    </w:p>
    <w:p>
      <w:pPr>
        <w:pStyle w:val="pStyle"/>
      </w:pPr>
      <w:r>
        <w:t xml:space="preserve">Откуда найдем максимальное значение целевой функции:</w:t>
      </w:r>
    </w:p>
    <w:p>
      <w:pPr>
        <w:pStyle w:val="pStyle"/>
      </w:pPr>
      <w:r>
        <w:t xml:space="preserve">F(x) = 4∙2.7333 + 6∙1.1667 = 17.9333</w:t>
      </w:r>
    </w:p>
    <w:p>
      <w:pPr>
        <w:pStyle w:val="pStyle"/>
      </w:pPr>
      <w:r>
        <w:t xml:space="preserve">Оптимальное значение переменной x</w:t>
      </w:r>
      <w:r>
        <w:rPr>
          <w:vertAlign w:val="subscript"/>
        </w:rPr>
        <w:t>2</w:t>
      </w:r>
      <w:r>
        <w:t xml:space="preserve">=1.17 оказалось нецелочисленным.</w:t>
      </w:r>
    </w:p>
    <w:p>
      <w:pPr>
        <w:pStyle w:val="pStyle"/>
      </w:pPr>
      <w:r>
        <w:t xml:space="preserve">Разбиваем задачу 1 на две подзадачи 11 и 12.</w:t>
      </w:r>
    </w:p>
    <w:p>
      <w:pPr>
        <w:pStyle w:val="pStyle"/>
      </w:pPr>
      <w:r>
        <w:t xml:space="preserve">В первой из них к условиям задачи 11 добавляется условие х</w:t>
      </w:r>
      <w:r>
        <w:rPr>
          <w:vertAlign w:val="subscript"/>
        </w:rPr>
        <w:t>2</w:t>
      </w:r>
      <w:r>
        <w:t xml:space="preserve"> ≥ 2, а к задаче 12 — условие х</w:t>
      </w:r>
      <w:r>
        <w:rPr>
          <w:vertAlign w:val="subscript"/>
        </w:rPr>
        <w:t>2</w:t>
      </w:r>
      <w:r>
        <w:t xml:space="preserve"> ≤ 1.</w:t>
      </w:r>
    </w:p>
    <w:p>
      <w:pPr>
        <w:pStyle w:val="pStyle"/>
      </w:pPr>
      <w:r>
        <w:t xml:space="preserve">Эта процедура называется </w:t>
      </w:r>
      <w:r>
        <w:rPr>
          <w:i/>
          <w:iCs/>
        </w:rPr>
        <w:t>ветвлением</w:t>
      </w:r>
      <w:r>
        <w:t xml:space="preserve"> по переменной х</w:t>
      </w:r>
      <w:r>
        <w:rPr>
          <w:vertAlign w:val="subscript"/>
        </w:rPr>
        <w:t>2</w:t>
      </w:r>
      <w:r>
        <w:t xml:space="preserve">.</w:t>
      </w:r>
    </w:p>
    <w:p>
      <w:pPr>
        <w:pStyle w:val="pStyle"/>
      </w:pPr>
      <w:r>
        <w:t xml:space="preserve">Решим графически задачу 11 как задачу ЛП.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-2x</w:t>
      </w:r>
      <w:r>
        <w:rPr>
          <w:vertAlign w:val="subscript"/>
        </w:rPr>
        <w:t>2</w:t>
      </w:r>
      <w:r>
        <w:t xml:space="preserve">≥10.2, (1)</w:t>
      </w:r>
    </w:p>
    <w:p>
      <w:pPr>
        <w:pStyle w:val="pStyle"/>
      </w:pPr>
      <w:r>
        <w:t xml:space="preserve">-2x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≤5, (2)</w:t>
      </w:r>
    </w:p>
    <w:p>
      <w:pPr>
        <w:pStyle w:val="pStyle"/>
      </w:pPr>
      <w:r>
        <w:t xml:space="preserve">3x</w:t>
      </w:r>
      <w:r>
        <w:rPr>
          <w:vertAlign w:val="subscript"/>
        </w:rPr>
        <w:t>2</w:t>
      </w:r>
      <w:r>
        <w:t xml:space="preserve">≤3.5, (3)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≤3.9, (4)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≥2, (5)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≥ 0, (6)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≥ 0, (7)</w:t>
      </w:r>
    </w:p>
    <w:p>
      <w:pPr>
        <w:pStyle w:val="pStyle"/>
      </w:pPr>
      <w:r>
        <w:t xml:space="preserve">Задача не имеет допустимых решений. ОДР представляет собой пустое множество.</w:t>
      </w:r>
    </w:p>
    <w:p>
      <w:r>
        <w:pict>
          <v:shape type="#_x0000_t75" style="width:375pt;height:375pt">
            <v:imagedata r:id="rId11" o:title=""/>
          </v:shape>
        </w:pict>
      </w:r>
    </w:p>
    <w:p>
      <w:pPr>
        <w:pStyle w:val="pStyle"/>
      </w:pPr>
      <w:r>
        <w:t xml:space="preserve">Задача 11 не имеет решения, поэтому для нее процесс ветвления прерываем.</w:t>
      </w:r>
    </w:p>
    <w:p>
      <w:pPr>
        <w:pStyle w:val="pStyle"/>
      </w:pPr>
      <w:r>
        <w:t xml:space="preserve">Решим графически задачу 12 как задачу ЛП.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-2x</w:t>
      </w:r>
      <w:r>
        <w:rPr>
          <w:vertAlign w:val="subscript"/>
        </w:rPr>
        <w:t>2</w:t>
      </w:r>
      <w:r>
        <w:t xml:space="preserve">≥10.2, (1)</w:t>
      </w:r>
    </w:p>
    <w:p>
      <w:pPr>
        <w:pStyle w:val="pStyle"/>
      </w:pPr>
      <w:r>
        <w:t xml:space="preserve">-2x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≤5, (2)</w:t>
      </w:r>
    </w:p>
    <w:p>
      <w:pPr>
        <w:pStyle w:val="pStyle"/>
      </w:pPr>
      <w:r>
        <w:t xml:space="preserve">3x</w:t>
      </w:r>
      <w:r>
        <w:rPr>
          <w:vertAlign w:val="subscript"/>
        </w:rPr>
        <w:t>2</w:t>
      </w:r>
      <w:r>
        <w:t xml:space="preserve">≤3.5, (3)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≤3.9, (4)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≤1, (5)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≥ 0, (6)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≥ 0, (7)</w:t>
      </w:r>
    </w:p>
    <w:p>
      <w:pPr>
        <w:pStyle w:val="pStyle"/>
      </w:pPr>
      <w:r>
        <w:t xml:space="preserve">Прямая </w:t>
      </w:r>
      <w:r>
        <w:rPr>
          <w:b/>
        </w:rPr>
        <w:t>F(x) = const</w:t>
      </w:r>
      <w:r>
        <w:t xml:space="preserve"> пересекает область в точке C. Так как точка C получена в результате пересечения прямых </w:t>
      </w:r>
      <w:r>
        <w:rPr>
          <w:b/>
        </w:rPr>
        <w:t>(4)</w:t>
      </w:r>
      <w:r>
        <w:t xml:space="preserve"> и </w:t>
      </w:r>
      <w:r>
        <w:rPr>
          <w:b/>
        </w:rPr>
        <w:t>(5)</w:t>
      </w:r>
      <w:r>
        <w:t xml:space="preserve">, то ее координаты удовлетворяют уравнениям этих прямых: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=3.9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=1</w:t>
      </w:r>
    </w:p>
    <w:p>
      <w:pPr>
        <w:pStyle w:val="pStyle"/>
      </w:pPr>
      <w:r>
        <w:t xml:space="preserve">Решив систему уравнений, получим: x</w:t>
      </w:r>
      <w:r>
        <w:rPr>
          <w:vertAlign w:val="subscript"/>
        </w:rPr>
        <w:t>1</w:t>
      </w:r>
      <w:r>
        <w:t xml:space="preserve"> = 2.9, x</w:t>
      </w:r>
      <w:r>
        <w:rPr>
          <w:vertAlign w:val="subscript"/>
        </w:rPr>
        <w:t>2</w:t>
      </w:r>
      <w:r>
        <w:t xml:space="preserve"> = 1</w:t>
      </w:r>
    </w:p>
    <w:p>
      <w:pPr>
        <w:pStyle w:val="pStyle"/>
      </w:pPr>
      <w:r>
        <w:t xml:space="preserve">Откуда найдем максимальное значение целевой функции:</w:t>
      </w:r>
    </w:p>
    <w:p>
      <w:pPr>
        <w:pStyle w:val="pStyle"/>
      </w:pPr>
      <w:r>
        <w:t xml:space="preserve">F(x) = 4∙2.9 + 6∙1 = 17.6</w:t>
      </w:r>
    </w:p>
    <w:p>
      <w:r>
        <w:pict>
          <v:shape type="#_x0000_t75" style="width:375pt;height:375pt">
            <v:imagedata r:id="rId12" o:title=""/>
          </v:shape>
        </w:pict>
      </w:r>
    </w:p>
    <w:p>
      <w:pPr>
        <w:pStyle w:val="pStyle"/>
      </w:pPr>
      <w:r>
        <w:t xml:space="preserve">Оптимальное значение переменной x</w:t>
      </w:r>
      <w:r>
        <w:rPr>
          <w:vertAlign w:val="subscript"/>
        </w:rPr>
        <w:t>1</w:t>
      </w:r>
      <w:r>
        <w:t xml:space="preserve">=2.9 оказалось нецелочисленным.</w:t>
      </w:r>
    </w:p>
    <w:p>
      <w:pPr>
        <w:pStyle w:val="pStyle"/>
      </w:pPr>
      <w:r>
        <w:t xml:space="preserve">Разбиваем задачу 12 на две подзадачи 121 и 122.</w:t>
      </w:r>
    </w:p>
    <w:p>
      <w:pPr>
        <w:pStyle w:val="pStyle"/>
      </w:pPr>
      <w:r>
        <w:t xml:space="preserve">В первой из них к условиям задачи 121 добавляется условие х</w:t>
      </w:r>
      <w:r>
        <w:rPr>
          <w:vertAlign w:val="subscript"/>
        </w:rPr>
        <w:t>1</w:t>
      </w:r>
      <w:r>
        <w:t xml:space="preserve"> ≥ 3, а к задаче 122 — условие х</w:t>
      </w:r>
      <w:r>
        <w:rPr>
          <w:vertAlign w:val="subscript"/>
        </w:rPr>
        <w:t>1</w:t>
      </w:r>
      <w:r>
        <w:t xml:space="preserve"> ≤ 2.</w:t>
      </w:r>
    </w:p>
    <w:p>
      <w:pPr>
        <w:pStyle w:val="pStyle"/>
      </w:pPr>
      <w:r>
        <w:t xml:space="preserve">Решим графически задачу 121 как задачу ЛП.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-2x</w:t>
      </w:r>
      <w:r>
        <w:rPr>
          <w:vertAlign w:val="subscript"/>
        </w:rPr>
        <w:t>2</w:t>
      </w:r>
      <w:r>
        <w:t xml:space="preserve">≥10.2, (1)</w:t>
      </w:r>
    </w:p>
    <w:p>
      <w:pPr>
        <w:pStyle w:val="pStyle"/>
      </w:pPr>
      <w:r>
        <w:t xml:space="preserve">-2x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≤5, (2)</w:t>
      </w:r>
    </w:p>
    <w:p>
      <w:pPr>
        <w:pStyle w:val="pStyle"/>
      </w:pPr>
      <w:r>
        <w:t xml:space="preserve">3x</w:t>
      </w:r>
      <w:r>
        <w:rPr>
          <w:vertAlign w:val="subscript"/>
        </w:rPr>
        <w:t>2</w:t>
      </w:r>
      <w:r>
        <w:t xml:space="preserve">≤3.5, (3)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≤3.9, (4)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≤1, (5)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≥3, (6)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≥ 0, (7)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≥ 0, (8)</w:t>
      </w:r>
    </w:p>
    <w:p>
      <w:pPr>
        <w:pStyle w:val="pStyle"/>
      </w:pPr>
      <w:r>
        <w:t xml:space="preserve">Прямая </w:t>
      </w:r>
      <w:r>
        <w:rPr>
          <w:b/>
        </w:rPr>
        <w:t>F(x) = const</w:t>
      </w:r>
      <w:r>
        <w:t xml:space="preserve"> пересекает область в точке B. Так как точка B получена в результате пересечения прямых </w:t>
      </w:r>
      <w:r>
        <w:rPr>
          <w:b/>
        </w:rPr>
        <w:t>(4)</w:t>
      </w:r>
      <w:r>
        <w:t xml:space="preserve"> и </w:t>
      </w:r>
      <w:r>
        <w:rPr>
          <w:b/>
        </w:rPr>
        <w:t>(6)</w:t>
      </w:r>
      <w:r>
        <w:t xml:space="preserve">, то ее координаты удовлетворяют уравнениям этих прямых: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=3.9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=3</w:t>
      </w:r>
    </w:p>
    <w:p>
      <w:pPr>
        <w:pStyle w:val="pStyle"/>
      </w:pPr>
      <w:r>
        <w:t xml:space="preserve">Решив систему уравнений, получим: x</w:t>
      </w:r>
      <w:r>
        <w:rPr>
          <w:vertAlign w:val="subscript"/>
        </w:rPr>
        <w:t>1</w:t>
      </w:r>
      <w:r>
        <w:t xml:space="preserve"> = 3, x</w:t>
      </w:r>
      <w:r>
        <w:rPr>
          <w:vertAlign w:val="subscript"/>
        </w:rPr>
        <w:t>2</w:t>
      </w:r>
      <w:r>
        <w:t xml:space="preserve"> = 0.9</w:t>
      </w:r>
    </w:p>
    <w:p>
      <w:pPr>
        <w:pStyle w:val="pStyle"/>
      </w:pPr>
      <w:r>
        <w:t xml:space="preserve">Откуда найдем максимальное значение целевой функции:</w:t>
      </w:r>
    </w:p>
    <w:p>
      <w:pPr>
        <w:pStyle w:val="pStyle"/>
      </w:pPr>
      <w:r>
        <w:t xml:space="preserve">F(x) = 4∙3 + 6∙0.9 = 17.4</w:t>
      </w:r>
    </w:p>
    <w:p>
      <w:r>
        <w:pict>
          <v:shape type="#_x0000_t75" style="width:375pt;height:375pt">
            <v:imagedata r:id="rId13" o:title=""/>
          </v:shape>
        </w:pict>
      </w:r>
    </w:p>
    <w:p>
      <w:pPr>
        <w:pStyle w:val="pStyle"/>
      </w:pPr>
      <w:r>
        <w:t xml:space="preserve">Решим графически задачу 122 как задачу ЛП.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-2x</w:t>
      </w:r>
      <w:r>
        <w:rPr>
          <w:vertAlign w:val="subscript"/>
        </w:rPr>
        <w:t>2</w:t>
      </w:r>
      <w:r>
        <w:t xml:space="preserve">≥10.2, (1)</w:t>
      </w:r>
    </w:p>
    <w:p>
      <w:pPr>
        <w:pStyle w:val="pStyle"/>
      </w:pPr>
      <w:r>
        <w:t xml:space="preserve">-2x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≤5, (2)</w:t>
      </w:r>
    </w:p>
    <w:p>
      <w:pPr>
        <w:pStyle w:val="pStyle"/>
      </w:pPr>
      <w:r>
        <w:t xml:space="preserve">3x</w:t>
      </w:r>
      <w:r>
        <w:rPr>
          <w:vertAlign w:val="subscript"/>
        </w:rPr>
        <w:t>2</w:t>
      </w:r>
      <w:r>
        <w:t xml:space="preserve">≤3.5, (3)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≤3.9, (4)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≤1, (5)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≤2, (6)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≥ 0, (7)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≥ 0, (8)</w:t>
      </w:r>
    </w:p>
    <w:p>
      <w:pPr>
        <w:pStyle w:val="pStyle"/>
      </w:pPr>
      <w:r>
        <w:t xml:space="preserve">Задача не имеет допустимых решений. ОДР представляет собой пустое множество.</w:t>
      </w:r>
    </w:p>
    <w:p>
      <w:r>
        <w:pict>
          <v:shape type="#_x0000_t75" style="width:375pt;height:375pt">
            <v:imagedata r:id="rId14" o:title=""/>
          </v:shape>
        </w:pict>
      </w:r>
    </w:p>
    <w:p>
      <w:pPr>
        <w:pStyle w:val="pStyle"/>
      </w:pPr>
      <w:r>
        <w:t xml:space="preserve">Задача 122 не имеет решения, поэтому процесс ветвления прерываем.</w:t>
      </w:r>
    </w:p>
    <w:p>
      <w:pPr>
        <w:pStyle w:val="pStyle"/>
      </w:pPr>
      <w:r>
        <w:t xml:space="preserve">Оптимальное значение переменной x</w:t>
      </w:r>
      <w:r>
        <w:rPr>
          <w:vertAlign w:val="subscript"/>
        </w:rPr>
        <w:t>2</w:t>
      </w:r>
      <w:r>
        <w:t xml:space="preserve">=0.9 оказалось нецелочисленным.</w:t>
      </w:r>
    </w:p>
    <w:p>
      <w:pPr>
        <w:pStyle w:val="pStyle"/>
      </w:pPr>
      <w:r>
        <w:t xml:space="preserve">Разбиваем задачу 121 на две подзадачи 1211 и 1212.</w:t>
      </w:r>
    </w:p>
    <w:p>
      <w:pPr>
        <w:pStyle w:val="pStyle"/>
      </w:pPr>
      <w:r>
        <w:t xml:space="preserve">В первой из них к условиям задачи 1211 добавляется условие х</w:t>
      </w:r>
      <w:r>
        <w:rPr>
          <w:vertAlign w:val="subscript"/>
        </w:rPr>
        <w:t>2</w:t>
      </w:r>
      <w:r>
        <w:t xml:space="preserve"> ≥ 1, а к задаче 1212 — условие х</w:t>
      </w:r>
      <w:r>
        <w:rPr>
          <w:vertAlign w:val="subscript"/>
        </w:rPr>
        <w:t>2</w:t>
      </w:r>
      <w:r>
        <w:t xml:space="preserve"> = 0.</w:t>
      </w:r>
    </w:p>
    <w:p>
      <w:pPr>
        <w:pStyle w:val="pStyle"/>
      </w:pPr>
      <w:r>
        <w:t xml:space="preserve">Решим графически задачу 1211 как задачу ЛП.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-2x</w:t>
      </w:r>
      <w:r>
        <w:rPr>
          <w:vertAlign w:val="subscript"/>
        </w:rPr>
        <w:t>2</w:t>
      </w:r>
      <w:r>
        <w:t xml:space="preserve">≥10.2, (1)</w:t>
      </w:r>
    </w:p>
    <w:p>
      <w:pPr>
        <w:pStyle w:val="pStyle"/>
      </w:pPr>
      <w:r>
        <w:t xml:space="preserve">-2x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≤5, (2)</w:t>
      </w:r>
    </w:p>
    <w:p>
      <w:pPr>
        <w:pStyle w:val="pStyle"/>
      </w:pPr>
      <w:r>
        <w:t xml:space="preserve">3x</w:t>
      </w:r>
      <w:r>
        <w:rPr>
          <w:vertAlign w:val="subscript"/>
        </w:rPr>
        <w:t>2</w:t>
      </w:r>
      <w:r>
        <w:t xml:space="preserve">≤3.5, (3)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≤3.9, (4)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≤1, (5)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≥3, (6)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≥1, (7)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≥ 0, (8)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≥ 0, (9)</w:t>
      </w:r>
    </w:p>
    <w:p>
      <w:pPr>
        <w:pStyle w:val="pStyle"/>
      </w:pPr>
      <w:r>
        <w:t xml:space="preserve">Сведем систему ограничений к следующему виду: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-2x</w:t>
      </w:r>
      <w:r>
        <w:rPr>
          <w:vertAlign w:val="subscript"/>
        </w:rPr>
        <w:t>2</w:t>
      </w:r>
      <w:r>
        <w:t xml:space="preserve">≥10.2, (1)</w:t>
      </w:r>
    </w:p>
    <w:p>
      <w:pPr>
        <w:pStyle w:val="pStyle"/>
      </w:pPr>
      <w:r>
        <w:t xml:space="preserve">-2x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≤5, (2)</w:t>
      </w:r>
    </w:p>
    <w:p>
      <w:pPr>
        <w:pStyle w:val="pStyle"/>
      </w:pPr>
      <w:r>
        <w:t xml:space="preserve">3x</w:t>
      </w:r>
      <w:r>
        <w:rPr>
          <w:vertAlign w:val="subscript"/>
        </w:rPr>
        <w:t>2</w:t>
      </w:r>
      <w:r>
        <w:t xml:space="preserve">≤3.5, (3)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≤3.9, (4)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=1, (5)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≥3, (6)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≥ 0, (7)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≥ 0, (8)</w:t>
      </w:r>
    </w:p>
    <w:p>
      <w:pPr>
        <w:pStyle w:val="pStyle"/>
      </w:pPr>
      <w:r>
        <w:t xml:space="preserve">Задача не имеет допустимых решений. ОДР представляет собой пустое множество.</w:t>
      </w:r>
    </w:p>
    <w:p>
      <w:r>
        <w:pict>
          <v:shape type="#_x0000_t75" style="width:375pt;height:375pt">
            <v:imagedata r:id="rId15" o:title=""/>
          </v:shape>
        </w:pict>
      </w:r>
    </w:p>
    <w:p>
      <w:pPr>
        <w:pStyle w:val="pStyle"/>
      </w:pPr>
      <w:r>
        <w:t xml:space="preserve">Задача 1211 не имеет решения, поэтому для нее процесс ветвления прерываем.</w:t>
      </w:r>
    </w:p>
    <w:p>
      <w:pPr>
        <w:pStyle w:val="pStyle"/>
      </w:pPr>
      <w:r>
        <w:t xml:space="preserve">Решим графически задачу 1212 как задачу ЛП.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-2x</w:t>
      </w:r>
      <w:r>
        <w:rPr>
          <w:vertAlign w:val="subscript"/>
        </w:rPr>
        <w:t>2</w:t>
      </w:r>
      <w:r>
        <w:t xml:space="preserve">≥10.2, (1)</w:t>
      </w:r>
    </w:p>
    <w:p>
      <w:pPr>
        <w:pStyle w:val="pStyle"/>
      </w:pPr>
      <w:r>
        <w:t xml:space="preserve">-2x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≤5, (2)</w:t>
      </w:r>
    </w:p>
    <w:p>
      <w:pPr>
        <w:pStyle w:val="pStyle"/>
      </w:pPr>
      <w:r>
        <w:t xml:space="preserve">3x</w:t>
      </w:r>
      <w:r>
        <w:rPr>
          <w:vertAlign w:val="subscript"/>
        </w:rPr>
        <w:t>2</w:t>
      </w:r>
      <w:r>
        <w:t xml:space="preserve">≤3.5, (3)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≤3.9, (4)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≤1, (5)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≥3, (6)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=0, (7)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≥ 0, (8)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≥ 0, (9)</w:t>
      </w:r>
    </w:p>
    <w:p>
      <w:pPr>
        <w:pStyle w:val="pStyle"/>
      </w:pPr>
      <w:r>
        <w:t xml:space="preserve">Прямая </w:t>
      </w:r>
      <w:r>
        <w:rPr>
          <w:b/>
        </w:rPr>
        <w:t>F(x) = const</w:t>
      </w:r>
      <w:r>
        <w:t xml:space="preserve"> пересекает область в точке B. Так как точка B получена в результате пересечения прямых </w:t>
      </w:r>
      <w:r>
        <w:rPr>
          <w:b/>
        </w:rPr>
        <w:t>(4)</w:t>
      </w:r>
      <w:r>
        <w:t xml:space="preserve"> и </w:t>
      </w:r>
      <w:r>
        <w:rPr>
          <w:b/>
        </w:rPr>
        <w:t>(7)</w:t>
      </w:r>
      <w:r>
        <w:t xml:space="preserve">, то ее координаты удовлетворяют уравнениям этих прямых: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=3.9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=0</w:t>
      </w:r>
    </w:p>
    <w:p>
      <w:pPr>
        <w:pStyle w:val="pStyle"/>
      </w:pPr>
      <w:r>
        <w:t xml:space="preserve">Решив систему уравнений, получим: x</w:t>
      </w:r>
      <w:r>
        <w:rPr>
          <w:vertAlign w:val="subscript"/>
        </w:rPr>
        <w:t>1</w:t>
      </w:r>
      <w:r>
        <w:t xml:space="preserve"> = 3.9, x</w:t>
      </w:r>
      <w:r>
        <w:rPr>
          <w:vertAlign w:val="subscript"/>
        </w:rPr>
        <w:t>2</w:t>
      </w:r>
      <w:r>
        <w:t xml:space="preserve"> = 0</w:t>
      </w:r>
    </w:p>
    <w:p>
      <w:pPr>
        <w:pStyle w:val="pStyle"/>
      </w:pPr>
      <w:r>
        <w:t xml:space="preserve">Откуда найдем максимальное значение целевой функции:</w:t>
      </w:r>
    </w:p>
    <w:p>
      <w:pPr>
        <w:pStyle w:val="pStyle"/>
      </w:pPr>
      <w:r>
        <w:t xml:space="preserve">F(x) = 4∙3.9 + 6∙0 = 15.6</w:t>
      </w:r>
    </w:p>
    <w:p>
      <w:r>
        <w:pict>
          <v:shape type="#_x0000_t75" style="width:375pt;height:375pt">
            <v:imagedata r:id="rId16" o:title=""/>
          </v:shape>
        </w:pict>
      </w:r>
    </w:p>
    <w:p>
      <w:pPr>
        <w:pStyle w:val="pStyle"/>
      </w:pPr>
      <w:r>
        <w:t xml:space="preserve">Оптимальное значение переменной x</w:t>
      </w:r>
      <w:r>
        <w:rPr>
          <w:vertAlign w:val="subscript"/>
        </w:rPr>
        <w:t>1</w:t>
      </w:r>
      <w:r>
        <w:t xml:space="preserve">=3.9 оказалось нецелочисленным.</w:t>
      </w:r>
    </w:p>
    <w:p>
      <w:pPr>
        <w:pStyle w:val="pStyle"/>
      </w:pPr>
      <w:r>
        <w:t xml:space="preserve">Разбиваем задачу 1212 на две подзадачи 12121 и 12122.</w:t>
      </w:r>
    </w:p>
    <w:p>
      <w:pPr>
        <w:pStyle w:val="pStyle"/>
      </w:pPr>
      <w:r>
        <w:t xml:space="preserve">В первой из них к условиям задачи 12121 добавляется условие х</w:t>
      </w:r>
      <w:r>
        <w:rPr>
          <w:vertAlign w:val="subscript"/>
        </w:rPr>
        <w:t>1</w:t>
      </w:r>
      <w:r>
        <w:t xml:space="preserve"> ≥ 4, а к задаче 12122 — условие х</w:t>
      </w:r>
      <w:r>
        <w:rPr>
          <w:vertAlign w:val="subscript"/>
        </w:rPr>
        <w:t>1</w:t>
      </w:r>
      <w:r>
        <w:t xml:space="preserve"> ≤ 3.</w:t>
      </w:r>
    </w:p>
    <w:p>
      <w:pPr>
        <w:pStyle w:val="pStyle"/>
      </w:pPr>
      <w:r>
        <w:t xml:space="preserve">Решим графически задачу 12121 как задачу ЛП.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-2x</w:t>
      </w:r>
      <w:r>
        <w:rPr>
          <w:vertAlign w:val="subscript"/>
        </w:rPr>
        <w:t>2</w:t>
      </w:r>
      <w:r>
        <w:t xml:space="preserve">≥10.2, (1)</w:t>
      </w:r>
    </w:p>
    <w:p>
      <w:pPr>
        <w:pStyle w:val="pStyle"/>
      </w:pPr>
      <w:r>
        <w:t xml:space="preserve">-2x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≤5, (2)</w:t>
      </w:r>
    </w:p>
    <w:p>
      <w:pPr>
        <w:pStyle w:val="pStyle"/>
      </w:pPr>
      <w:r>
        <w:t xml:space="preserve">3x</w:t>
      </w:r>
      <w:r>
        <w:rPr>
          <w:vertAlign w:val="subscript"/>
        </w:rPr>
        <w:t>2</w:t>
      </w:r>
      <w:r>
        <w:t xml:space="preserve">≤3.5, (3)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≤3.9, (4)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≤1, (5)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≥3, (6)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=0, (7)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≥4, (8)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≥ 0, (9)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≥ 0, (10)</w:t>
      </w:r>
    </w:p>
    <w:p>
      <w:pPr>
        <w:pStyle w:val="pStyle"/>
      </w:pPr>
      <w:r>
        <w:t xml:space="preserve">Задача не имеет допустимых решений. ОДР представляет собой пустое множество.</w:t>
      </w:r>
    </w:p>
    <w:p>
      <w:r>
        <w:pict>
          <v:shape type="#_x0000_t75" style="width:375pt;height:375pt">
            <v:imagedata r:id="rId17" o:title=""/>
          </v:shape>
        </w:pict>
      </w:r>
    </w:p>
    <w:p>
      <w:pPr>
        <w:pStyle w:val="pStyle"/>
      </w:pPr>
      <w:r>
        <w:t xml:space="preserve">Задача 12121 не имеет решения, поэтому для нее процесс ветвления прерываем.</w:t>
      </w:r>
    </w:p>
    <w:p>
      <w:pPr>
        <w:pStyle w:val="pStyle"/>
      </w:pPr>
      <w:r>
        <w:t xml:space="preserve">Решим графически задачу 12122 как задачу ЛП.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-2x</w:t>
      </w:r>
      <w:r>
        <w:rPr>
          <w:vertAlign w:val="subscript"/>
        </w:rPr>
        <w:t>2</w:t>
      </w:r>
      <w:r>
        <w:t xml:space="preserve">≥10.2, (1)</w:t>
      </w:r>
    </w:p>
    <w:p>
      <w:pPr>
        <w:pStyle w:val="pStyle"/>
      </w:pPr>
      <w:r>
        <w:t xml:space="preserve">-2x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≤5, (2)</w:t>
      </w:r>
    </w:p>
    <w:p>
      <w:pPr>
        <w:pStyle w:val="pStyle"/>
      </w:pPr>
      <w:r>
        <w:t xml:space="preserve">3x</w:t>
      </w:r>
      <w:r>
        <w:rPr>
          <w:vertAlign w:val="subscript"/>
        </w:rPr>
        <w:t>2</w:t>
      </w:r>
      <w:r>
        <w:t xml:space="preserve">≤3.5, (3)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≤3.9, (4)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≤1, (5)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≥3, (6)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=0, (7)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≤3, (8)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≥ 0, (9)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≥ 0, (10)</w:t>
      </w:r>
    </w:p>
    <w:p>
      <w:pPr>
        <w:pStyle w:val="pStyle"/>
      </w:pPr>
      <w:r>
        <w:t xml:space="preserve">Сведем систему ограничений к следующему виду: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-2x</w:t>
      </w:r>
      <w:r>
        <w:rPr>
          <w:vertAlign w:val="subscript"/>
        </w:rPr>
        <w:t>2</w:t>
      </w:r>
      <w:r>
        <w:t xml:space="preserve">≥10.2, (1)</w:t>
      </w:r>
    </w:p>
    <w:p>
      <w:pPr>
        <w:pStyle w:val="pStyle"/>
      </w:pPr>
      <w:r>
        <w:t xml:space="preserve">-2x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≤5, (2)</w:t>
      </w:r>
    </w:p>
    <w:p>
      <w:pPr>
        <w:pStyle w:val="pStyle"/>
      </w:pPr>
      <w:r>
        <w:t xml:space="preserve">3x</w:t>
      </w:r>
      <w:r>
        <w:rPr>
          <w:vertAlign w:val="subscript"/>
        </w:rPr>
        <w:t>2</w:t>
      </w:r>
      <w:r>
        <w:t xml:space="preserve">≤3.5, (3)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≤3.9, (4)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≤1, (5)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=3, (6)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=0, (7)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≥ 0, (8)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≥ 0, (9)</w:t>
      </w:r>
    </w:p>
    <w:p>
      <w:pPr>
        <w:pStyle w:val="pStyle"/>
      </w:pPr>
      <w:r>
        <w:t xml:space="preserve">Прямая </w:t>
      </w:r>
      <w:r>
        <w:rPr>
          <w:b/>
        </w:rPr>
        <w:t>F(x) = const</w:t>
      </w:r>
      <w:r>
        <w:t xml:space="preserve"> пересекает область в точке A. Так как точка A получена в результате пересечения прямых </w:t>
      </w:r>
      <w:r>
        <w:rPr>
          <w:b/>
        </w:rPr>
        <w:t>(6)</w:t>
      </w:r>
      <w:r>
        <w:t xml:space="preserve"> и </w:t>
      </w:r>
      <w:r>
        <w:rPr>
          <w:b/>
        </w:rPr>
        <w:t>(7)</w:t>
      </w:r>
      <w:r>
        <w:t xml:space="preserve">, то ее координаты удовлетворяют уравнениям этих прямых: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=3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=0</w:t>
      </w:r>
    </w:p>
    <w:p>
      <w:pPr>
        <w:pStyle w:val="pStyle"/>
      </w:pPr>
      <w:r>
        <w:t xml:space="preserve">Решив систему уравнений, получим: x</w:t>
      </w:r>
      <w:r>
        <w:rPr>
          <w:vertAlign w:val="subscript"/>
        </w:rPr>
        <w:t>1</w:t>
      </w:r>
      <w:r>
        <w:t xml:space="preserve"> = 3, x</w:t>
      </w:r>
      <w:r>
        <w:rPr>
          <w:vertAlign w:val="subscript"/>
        </w:rPr>
        <w:t>2</w:t>
      </w:r>
      <w:r>
        <w:t xml:space="preserve"> = 0</w:t>
      </w:r>
    </w:p>
    <w:p>
      <w:pPr>
        <w:pStyle w:val="pStyle"/>
      </w:pPr>
      <w:r>
        <w:t xml:space="preserve">Откуда найдем максимальное значение целевой функции:</w:t>
      </w:r>
    </w:p>
    <w:p>
      <w:pPr>
        <w:pStyle w:val="pStyle"/>
      </w:pPr>
      <w:r>
        <w:t xml:space="preserve">F(x) = 4∙3 + 6∙0 = 12</w:t>
      </w:r>
    </w:p>
    <w:p>
      <w:r>
        <w:pict>
          <v:shape type="#_x0000_t75" style="width:375pt;height:375pt">
            <v:imagedata r:id="rId18" o:title=""/>
          </v:shape>
        </w:pict>
      </w:r>
    </w:p>
    <w:p>
      <w:pPr>
        <w:pStyle w:val="pStyle"/>
      </w:pPr>
      <w:r>
        <w:t xml:space="preserve">Решение задачи 12122 получилось целочисленным.</w:t>
      </w:r>
    </w:p>
    <w:p>
      <w:pPr>
        <w:pStyle w:val="pStyle"/>
      </w:pPr>
      <w:r>
        <w:t xml:space="preserve">Новое значение текущего рекорда будет равно F(X) = 12.</w:t>
      </w:r>
    </w:p>
    <w:p>
      <w:pPr>
        <w:pStyle w:val="pStyle"/>
      </w:pPr>
      <w:r>
        <w:t xml:space="preserve">Так как найденная точка является первым целочисленным решением, то ее и соответствующее ей значение ЦФ следует запомнить. Сама точка называется </w:t>
      </w:r>
      <w:r>
        <w:rPr>
          <w:b/>
        </w:rPr>
        <w:t>текущим целочисленным рекордом</w:t>
      </w:r>
      <w:r>
        <w:t xml:space="preserve"> или просто рекордом, а оптимальное значение целочисленной задачи — </w:t>
      </w:r>
      <w:r>
        <w:rPr>
          <w:b/>
        </w:rPr>
        <w:t>текущим значением рекорда</w:t>
      </w:r>
      <w:r>
        <w:t xml:space="preserve">. Это значение является нижней границей оптимального значения исходной задачи Z∙.</w:t>
      </w:r>
    </w:p>
    <w:p>
      <w:pPr>
        <w:pStyle w:val="pStyle"/>
      </w:pPr>
      <w:r>
        <w:t xml:space="preserve">F(X) = 12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3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0</w:t>
      </w: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19" w:history="1">
        <w:r>
          <w:rPr>
            <w:color w:val="0000FF"/>
            <w:u w:val="single"/>
          </w:rPr>
          <w:t xml:space="preserve">Целочисленное программирование. Метод ветвей и границ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20" w:history="1">
        <w:r>
          <w:rPr>
            <w:color w:val="0000FF"/>
            <w:u w:val="single"/>
          </w:rPr>
          <w:t xml:space="preserve">Графический метод</w:t>
        </w:r>
      </w:hyperlink>
    </w:p>
    <w:p>
      <w:hyperlink r:id="rId21" w:history="1">
        <w:r>
          <w:rPr>
            <w:color w:val="0000FF"/>
            <w:u w:val="single"/>
          </w:rPr>
          <w:t xml:space="preserve">Решение симплекс-методом</w:t>
        </w:r>
      </w:hyperlink>
    </w:p>
    <w:p>
      <w:hyperlink r:id="rId22" w:history="1">
        <w:r>
          <w:rPr>
            <w:color w:val="0000FF"/>
            <w:u w:val="single"/>
          </w:rPr>
          <w:t xml:space="preserve">Решение задач линейного программирования графическим методом</w:t>
        </w:r>
      </w:hyperlink>
    </w:p>
    <w:p>
      <w:hyperlink r:id="rId23" w:history="1">
        <w:r>
          <w:rPr>
            <w:color w:val="0000FF"/>
            <w:u w:val="single"/>
          </w:rPr>
          <w:t xml:space="preserve">Двойственная задача линейного программирования</w:t>
        </w:r>
      </w:hyperlink>
    </w:p>
    <w:p>
      <w:hyperlink r:id="rId24" w:history="1">
        <w:r>
          <w:rPr>
            <w:color w:val="0000FF"/>
            <w:u w:val="single"/>
          </w:rPr>
          <w:t xml:space="preserve">Метод Гомори</w:t>
        </w:r>
      </w:hyperlink>
    </w:p>
    <w:p>
      <w:hyperlink r:id="rId25" w:history="1">
        <w:r>
          <w:rPr>
            <w:color w:val="0000FF"/>
            <w:u w:val="single"/>
          </w:rPr>
          <w:t xml:space="preserve">Транспортная задача</w:t>
        </w:r>
      </w:hyperlink>
    </w:p>
    <w:p>
      <w:hyperlink r:id="rId26" w:history="1">
        <w:r>
          <w:rPr>
            <w:color w:val="0000FF"/>
            <w:u w:val="single"/>
          </w:rPr>
          <w:t xml:space="preserve">Расчет сетевого графика</w:t>
        </w:r>
      </w:hyperlink>
    </w:p>
    <w:p>
      <w:hyperlink r:id="rId27" w:history="1">
        <w:r>
          <w:rPr>
            <w:color w:val="0000FF"/>
            <w:u w:val="single"/>
          </w:rPr>
          <w:t xml:space="preserve">Динамическое программирование</w:t>
        </w:r>
      </w:hyperlink>
    </w:p>
    <w:p>
      <w:hyperlink r:id="rId28" w:history="1">
        <w:r>
          <w:rPr>
            <w:color w:val="0000FF"/>
            <w:u w:val="single"/>
          </w:rPr>
          <w:t xml:space="preserve">Теория массового обслуживания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png"/>
  <Relationship Id="rId8" Type="http://schemas.openxmlformats.org/officeDocument/2006/relationships/image" Target="media/section_image2.png"/>
  <Relationship Id="rId9" Type="http://schemas.openxmlformats.org/officeDocument/2006/relationships/image" Target="media/section_image3.png"/>
  <Relationship Id="rId10" Type="http://schemas.openxmlformats.org/officeDocument/2006/relationships/image" Target="media/section_image4.png"/>
  <Relationship Id="rId11" Type="http://schemas.openxmlformats.org/officeDocument/2006/relationships/image" Target="media/section_image5.png"/>
  <Relationship Id="rId12" Type="http://schemas.openxmlformats.org/officeDocument/2006/relationships/image" Target="media/section_image6.png"/>
  <Relationship Id="rId13" Type="http://schemas.openxmlformats.org/officeDocument/2006/relationships/image" Target="media/section_image7.png"/>
  <Relationship Id="rId14" Type="http://schemas.openxmlformats.org/officeDocument/2006/relationships/image" Target="media/section_image8.png"/>
  <Relationship Id="rId15" Type="http://schemas.openxmlformats.org/officeDocument/2006/relationships/image" Target="media/section_image9.png"/>
  <Relationship Id="rId16" Type="http://schemas.openxmlformats.org/officeDocument/2006/relationships/image" Target="media/section_image10.png"/>
  <Relationship Id="rId17" Type="http://schemas.openxmlformats.org/officeDocument/2006/relationships/image" Target="media/section_image11.png"/>
  <Relationship Id="rId18" Type="http://schemas.openxmlformats.org/officeDocument/2006/relationships/image" Target="media/section_image12.png"/>
  <Relationship Id="rId19" Type="http://schemas.openxmlformats.org/officeDocument/2006/relationships/hyperlink" Target="https://math.semestr.ru/lp/branch.php" TargetMode="External"/>
  <Relationship Id="rId20" Type="http://schemas.openxmlformats.org/officeDocument/2006/relationships/hyperlink" Target="https://math.semestr.ru/lp/integer.php" TargetMode="External"/>
  <Relationship Id="rId21" Type="http://schemas.openxmlformats.org/officeDocument/2006/relationships/hyperlink" Target="https://math.semestr.ru/simplex/simplex.php" TargetMode="External"/>
  <Relationship Id="rId22" Type="http://schemas.openxmlformats.org/officeDocument/2006/relationships/hyperlink" Target="https://math.semestr.ru/lp/index.php" TargetMode="External"/>
  <Relationship Id="rId23" Type="http://schemas.openxmlformats.org/officeDocument/2006/relationships/hyperlink" Target="https://math.semestr.ru/simplex/msimplex.php" TargetMode="External"/>
  <Relationship Id="rId24" Type="http://schemas.openxmlformats.org/officeDocument/2006/relationships/hyperlink" Target="https://math.semestr.ru/simplex/integer.php" TargetMode="External"/>
  <Relationship Id="rId25" Type="http://schemas.openxmlformats.org/officeDocument/2006/relationships/hyperlink" Target="https://math.semestr.ru/transp/index.php" TargetMode="External"/>
  <Relationship Id="rId26" Type="http://schemas.openxmlformats.org/officeDocument/2006/relationships/hyperlink" Target="https://math.semestr.ru/setm/index.php" TargetMode="External"/>
  <Relationship Id="rId27" Type="http://schemas.openxmlformats.org/officeDocument/2006/relationships/hyperlink" Target="https://math.semestr.ru/dinam/dinamprog.php" TargetMode="External"/>
  <Relationship Id="rId28" Type="http://schemas.openxmlformats.org/officeDocument/2006/relationships/hyperlink" Target="https://math.semestr.ru/cmo/cmo_manu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2024-03-13T18:25:00+03:00</dcterms:created>
  <dcterms:modified xsi:type="dcterms:W3CDTF">2024-03-13T18:25:00+03:00</dcterms:modified>
  <dc:title>Решение задач линейного программирования графическим методом</dc:title>
  <dc:description>https://math.semestr.ru/lp/branch.php</dc:description>
  <dc:subject>Решение задач линейного программирования графическим методом</dc:subject>
  <cp:keywords>Решение задач линейного программирования графическим методом</cp:keywords>
  <cp:category>Решение задач линейного программирования графическим методом</cp:category>
</cp:coreProperties>
</file>