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m:oMath>
        <m:func>
          <m:funcPr>
            <m:ctrlPr/>
          </m:funcPr>
          <m:fName>
            <m:r>
              <m:rPr/>
              <m:t>f</m:t>
            </m:r>
          </m:fName>
          <m:e>
            <m:d>
              <m:dPr>
                <m:ctrlPr/>
              </m:dPr>
              <m:e>
                <m:r>
                  <m:rPr/>
                  <m:t>x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rPr>
          <w:b/>
        </w:rPr>
        <w:t xml:space="preserve">1) Область определения функции. Точки разрыва функции</w:t>
      </w:r>
      <w:r>
        <w:t xml:space="preserve">.</w:t>
      </w:r>
      <w:r/>
    </w:p>
    <w:p>
      <w:r/>
      <m:oMath>
        <m:func>
          <m:funcPr>
            <m:ctrlPr/>
          </m:funcPr>
          <m:fName>
            <m:r>
              <m:rPr/>
              <m:t>f</m:t>
            </m:r>
          </m:fName>
          <m:e>
            <m:d>
              <m:dPr>
                <m:ctrlPr/>
              </m:dPr>
              <m:e>
                <m:r>
                  <m:rPr/>
                  <m:t>x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t xml:space="preserve">Исследуем данную функцию на непрерывность:</w:t>
      </w:r>
      <w:r/>
    </w:p>
    <w:p>
      <w:r/>
      <m:oMath>
        <m:func>
          <m:funcPr>
            <m:ctrlPr/>
          </m:funcPr>
          <m:fName>
            <m:r>
              <m:rPr/>
              <m:t>f</m:t>
            </m:r>
          </m:fName>
          <m:e>
            <m:d>
              <m:dPr>
                <m:ctrlPr/>
              </m:dPr>
              <m:e>
                <m:r>
                  <m:rPr/>
                  <m:t>x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t xml:space="preserve">Найдем точки разрыва функции внутри указанной области:</w:t>
      </w:r>
      <w:r>
        <w:t xml:space="preserve"> </w:t>
      </w:r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</m:oMath>
      <w:r/>
      <m:oMath>
        <m:r>
          <m:rPr/>
          <m:t>-1</m:t>
        </m:r>
      </m:oMath>
      <w:r/>
      <m:oMath>
        <m:r>
          <m:rPr/>
          <m:t>,</m:t>
        </m:r>
      </m:oMath>
      <w:r/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/>
      <m:oMath>
        <m:r>
          <m:rPr/>
          <m:t>1</m:t>
        </m:r>
      </m:oMath>
      <w:r/>
      <w:r/>
    </w:p>
    <w:p>
      <w:pPr>
        <w:pStyle w:val="635"/>
      </w:pPr>
      <w:r>
        <w:t xml:space="preserve">1) Находим пределы в точке:</w:t>
      </w:r>
      <w:r>
        <w:t xml:space="preserve"> </w:t>
      </w:r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-1</m:t>
        </m:r>
      </m:oMath>
      <w:r/>
      <w:r/>
    </w:p>
    <w:p>
      <w:pPr>
        <w:pStyle w:val="635"/>
      </w:pPr>
      <w:r>
        <w:t xml:space="preserve">В точке </w:t>
      </w:r>
      <w:r>
        <w:t xml:space="preserve"> </w:t>
      </w:r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-1</m:t>
        </m:r>
      </m:oMath>
      <w:r>
        <w:t xml:space="preserve"> функция терпит разрыв. Исследуем функцию в окрестности этой точки.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</m:t>
            </m:r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r>
              <m:rPr/>
              <m:t>(x-1)∙(x+1)</m:t>
            </m:r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d>
                  <m:dPr>
                    <m:ctrlPr/>
                  </m:dPr>
                  <m:e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r>
              <m:rPr/>
              <m:t>(-1-1)∙(-1+1)</m:t>
            </m:r>
          </m:den>
        </m:f>
      </m:oMath>
      <w:r/>
      <m:oMath>
        <m:r>
          <m:rPr/>
          <m:t>=</m:t>
        </m:r>
      </m:oMath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x+1</m:t>
            </m:r>
          </m:den>
        </m:f>
      </m:oMath>
      <w:r/>
      <w:r/>
    </w:p>
    <w:p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-1-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x+1</m:t>
            </m:r>
          </m:den>
        </m:f>
      </m:oMath>
      <w:r/>
      <m:oMath>
        <m:r>
          <m:rPr/>
          <m:t>=</m:t>
        </m:r>
      </m:oMath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-1-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-1-</m:t>
            </m:r>
            <m:r>
              <m:rPr/>
              <m:t>δ</m:t>
            </m:r>
            <m:r>
              <m:rPr/>
              <m:t>+1</m:t>
            </m:r>
          </m:den>
        </m:f>
      </m:oMath>
      <w:r/>
      <m:oMath>
        <m:r>
          <m:rPr/>
          <m:t>=</m:t>
        </m:r>
      </m:oMath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δ</m:t>
            </m:r>
            <m:r>
              <m:rPr/>
              <m:t>→</m:t>
            </m:r>
            <m:r>
              <m:rPr/>
              <m:t>0</m:t>
            </m:r>
          </m:lim>
        </m:limLow>
        <m:d>
          <m:dPr>
            <m:ctrlPr/>
          </m:dPr>
          <m:e>
            <m:r>
              <m:rPr/>
              <m:t>-</m:t>
            </m:r>
            <m:f>
              <m:fPr>
                <m:ctrlPr/>
              </m:fPr>
              <m:num>
                <m:r>
                  <m:rPr/>
                  <m:t>1</m:t>
                </m:r>
              </m:num>
              <m:den>
                <m:r>
                  <m:rPr/>
                  <m:t>δ</m:t>
                </m:r>
              </m:den>
            </m:f>
          </m:e>
        </m:d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x+1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-1+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x+1</m:t>
            </m:r>
          </m:den>
        </m:f>
      </m:oMath>
      <w:r/>
      <m:oMath>
        <m:r>
          <m:rPr/>
          <m:t>=</m:t>
        </m:r>
      </m:oMath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-1+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-1+</m:t>
            </m:r>
            <m:r>
              <m:rPr/>
              <m:t>δ</m:t>
            </m:r>
            <m:r>
              <m:rPr/>
              <m:t>+1</m:t>
            </m:r>
          </m:den>
        </m:f>
      </m:oMath>
      <w:r/>
      <m:oMath>
        <m:r>
          <m:rPr/>
          <m:t>=</m:t>
        </m:r>
      </m:oMath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δ</m:t>
            </m:r>
            <m:r>
              <m:rPr/>
              <m:t>→</m:t>
            </m:r>
            <m:r>
              <m:rPr/>
              <m:t>0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δ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r/>
      <m:oMath>
        <m:r>
          <m:rPr/>
          <m:t>-</m:t>
        </m:r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-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x+1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pPr>
        <w:pStyle w:val="635"/>
      </w:pPr>
      <w:r>
        <w:t xml:space="preserve">Поскольку: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d>
                  <m:dPr>
                    <m:ctrlPr/>
                  </m:dPr>
                  <m:e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pPr>
        <w:pStyle w:val="635"/>
      </w:pPr>
      <w:r>
        <w:t xml:space="preserve">то предела не существует.</w:t>
      </w:r>
      <w:r/>
    </w:p>
    <w:p>
      <w:pPr>
        <w:pStyle w:val="635"/>
      </w:pPr>
      <w:r>
        <w:t xml:space="preserve">Поскольку: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d>
                  <m:dPr>
                    <m:ctrlPr/>
                  </m:dPr>
                  <m:e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pPr>
        <w:pStyle w:val="635"/>
      </w:pPr>
      <w:r>
        <w:t xml:space="preserve">то предела не существует.</w:t>
      </w:r>
      <w:r/>
    </w:p>
    <w:p>
      <w:pPr>
        <w:pStyle w:val="635"/>
      </w:pPr>
      <w:r>
        <w:t xml:space="preserve">В этой точке функция терпит разрыв. Пределы равны ∞, поэтому это точка разрыва II-го рода.</w:t>
      </w:r>
      <w:r/>
    </w:p>
    <w:p>
      <w:pPr>
        <w:pStyle w:val="635"/>
      </w:pPr>
      <w:r>
        <w:t xml:space="preserve">2) Находим пределы в точке:</w:t>
      </w:r>
      <w:r>
        <w:t xml:space="preserve"> </w:t>
      </w:r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1</m:t>
        </m:r>
      </m:oMath>
      <w:r/>
      <w:r/>
    </w:p>
    <w:p>
      <w:pPr>
        <w:pStyle w:val="635"/>
      </w:pPr>
      <w:r>
        <w:t xml:space="preserve">В точке </w:t>
      </w:r>
      <w:r>
        <w:t xml:space="preserve"> </w:t>
      </w:r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1</m:t>
        </m:r>
      </m:oMath>
      <w:r>
        <w:t xml:space="preserve"> функция терпит разрыв. Исследуем функцию в окрестности этой точки.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</m:t>
            </m:r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r>
              <m:rPr/>
              <m:t>(x-1)∙(x+1)</m:t>
            </m:r>
          </m:den>
        </m:f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1+1</m:t>
            </m:r>
          </m:num>
          <m:den>
            <m:r>
              <m:rPr/>
              <m:t>(1-1)∙(1+1)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x-1</m:t>
            </m:r>
          </m:den>
        </m:f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1-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x-1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1-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1-</m:t>
            </m:r>
            <m:r>
              <m:rPr/>
              <m:t>δ</m:t>
            </m:r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δ</m:t>
            </m:r>
            <m:r>
              <m:rPr/>
              <m:t>→</m:t>
            </m:r>
            <m:r>
              <m:rPr/>
              <m:t>0</m:t>
            </m:r>
          </m:lim>
        </m:limLow>
        <m:d>
          <m:dPr>
            <m:ctrlPr/>
          </m:dPr>
          <m:e>
            <m:r>
              <m:rPr/>
              <m:t>-</m:t>
            </m:r>
            <m:f>
              <m:fPr>
                <m:ctrlPr/>
              </m:fPr>
              <m:num>
                <m:r>
                  <m:rPr/>
                  <m:t>1</m:t>
                </m:r>
              </m:num>
              <m:den>
                <m:r>
                  <m:rPr/>
                  <m:t>δ</m:t>
                </m:r>
              </m:den>
            </m:f>
          </m:e>
        </m:d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x-1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1+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x-1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1+</m:t>
            </m:r>
            <m:r>
              <m:rPr/>
              <m:t>δ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1+</m:t>
            </m:r>
            <m:r>
              <m:rPr/>
              <m:t>δ</m:t>
            </m:r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δ</m:t>
            </m:r>
            <m:r>
              <m:rPr/>
              <m:t>→</m:t>
            </m:r>
            <m:r>
              <m:rPr/>
              <m:t>0</m:t>
            </m:r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δ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r>
              <m:rPr/>
              <m:t>1</m:t>
            </m:r>
          </m:num>
          <m:den>
            <m:r>
              <m:rPr/>
              <m:t>x-1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pPr>
        <w:pStyle w:val="635"/>
      </w:pPr>
      <w:r>
        <w:t xml:space="preserve">Поскольку: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pPr>
        <w:pStyle w:val="635"/>
      </w:pPr>
      <w:r>
        <w:t xml:space="preserve">то предела не существует.</w:t>
      </w:r>
      <w:r/>
    </w:p>
    <w:p>
      <w:pPr>
        <w:pStyle w:val="635"/>
      </w:pPr>
      <w:r>
        <w:t xml:space="preserve">Поскольку:</w:t>
      </w:r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pPr>
        <w:pStyle w:val="635"/>
      </w:pPr>
      <w:r>
        <w:t xml:space="preserve">то предела не существует.</w:t>
      </w:r>
      <w:r/>
    </w:p>
    <w:p>
      <w:pPr>
        <w:pStyle w:val="635"/>
      </w:pPr>
      <w:r>
        <w:t xml:space="preserve">В этой точке функция терпит разрыв. Пределы равны ∞, поэтому это точка разрыва II-го рода.</w:t>
      </w:r>
      <w:r/>
    </w:p>
    <w:p>
      <w:pPr>
        <w:pStyle w:val="635"/>
      </w:pPr>
      <w:r>
        <w:t xml:space="preserve">Объединяя интервалы, получаем область определения функции: (-∞;-1)U(-1;1)U(1;+∞)</w:t>
      </w:r>
      <w:r/>
    </w:p>
    <w:p>
      <w:pPr>
        <w:pStyle w:val="635"/>
      </w:pPr>
      <w:r>
        <w:t xml:space="preserve">Более подробно:</w:t>
      </w:r>
      <w:r/>
    </w:p>
    <w:p>
      <w:r/>
      <w:hyperlink r:id="rId9" w:tooltip="https://math.semestr.ru/math/domain.php" w:history="1">
        <w:r>
          <w:rPr>
            <w:color w:val="0000ff"/>
            <w:u w:val="single"/>
          </w:rPr>
          <w:t xml:space="preserve">Область существования функции</w:t>
        </w:r>
      </w:hyperlink>
      <w:r/>
      <w:r/>
    </w:p>
    <w:p>
      <w:pPr>
        <w:pStyle w:val="635"/>
      </w:pPr>
      <w:r>
        <w:rPr>
          <w:b/>
        </w:rPr>
        <w:t xml:space="preserve">2) Четность или нечетность функции</w:t>
      </w:r>
      <w:r>
        <w:t xml:space="preserve">.</w:t>
      </w:r>
      <w:r/>
    </w:p>
    <w:p>
      <w:r/>
      <m:oMath>
        <m:func>
          <m:funcPr>
            <m:ctrlPr/>
          </m:funcPr>
          <m:fName>
            <m:r>
              <m:rPr/>
              <m:t>f</m:t>
            </m:r>
          </m:fName>
          <m:e>
            <m:d>
              <m:dPr>
                <m:ctrlPr/>
              </m:dPr>
              <m:e>
                <m:r>
                  <m:rPr/>
                  <m:t>-x</m:t>
                </m:r>
              </m:e>
            </m:d>
          </m:e>
        </m:func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t xml:space="preserve">f(-x)=f(x), четная функция</w:t>
      </w:r>
      <w:r/>
    </w:p>
    <w:p>
      <w:pPr>
        <w:pStyle w:val="635"/>
      </w:pPr>
      <w:r>
        <w:rPr>
          <w:b/>
        </w:rPr>
        <w:t xml:space="preserve">3) Периодичность функции</w:t>
      </w:r>
      <w:r>
        <w:t xml:space="preserve">.</w:t>
      </w:r>
      <w:r/>
    </w:p>
    <w:p>
      <w:pPr>
        <w:pStyle w:val="635"/>
      </w:pPr>
      <w:r>
        <w:rPr>
          <w:b/>
        </w:rPr>
        <w:t xml:space="preserve">4) Точки пересечения кривой с осями координат</w:t>
      </w:r>
      <w:r>
        <w:t xml:space="preserve">.</w:t>
      </w:r>
      <w:r/>
    </w:p>
    <w:p>
      <w:pPr>
        <w:pStyle w:val="635"/>
      </w:pPr>
      <w:r>
        <w:t xml:space="preserve">Пересечение с осью 0Y</w:t>
      </w:r>
      <w:r/>
    </w:p>
    <w:p>
      <w:r/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0</m:t>
        </m:r>
      </m:oMath>
      <w:r/>
      <m:oMath>
        <m:r>
          <m:rPr/>
          <m:t>,</m:t>
        </m:r>
      </m:oMath>
      <w:r>
        <w:t xml:space="preserve"> </w:t>
      </w:r>
      <m:oMath>
        <m:r>
          <m:rPr/>
          <m:t>y</m:t>
        </m:r>
      </m:oMath>
      <w:r/>
      <m:oMath>
        <m:r>
          <m:rPr/>
          <m:t>=</m:t>
        </m:r>
      </m:oMath>
      <w:r/>
      <m:oMath>
        <m:r>
          <m:rPr/>
          <m:t>-1</m:t>
        </m:r>
      </m:oMath>
      <w:r/>
      <w:r/>
    </w:p>
    <w:p>
      <w:pPr>
        <w:pStyle w:val="635"/>
      </w:pPr>
      <w:r>
        <w:t xml:space="preserve">Пересечение с осью 0X</w:t>
      </w:r>
      <w:r/>
    </w:p>
    <w:p>
      <w:pPr>
        <w:pStyle w:val="635"/>
      </w:pPr>
      <w:r>
        <w:t xml:space="preserve">y=0</w:t>
      </w:r>
      <w:r/>
    </w:p>
    <w:p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p>
      <w:pPr>
        <w:pStyle w:val="635"/>
      </w:pPr>
      <w:r>
        <w:t xml:space="preserve">Нет пересечений.</w:t>
      </w:r>
      <w:r/>
    </w:p>
    <w:p>
      <w:pPr>
        <w:pStyle w:val="635"/>
      </w:pPr>
      <w:r>
        <w:rPr>
          <w:b/>
        </w:rPr>
        <w:t xml:space="preserve">5) Исследование на экстремум</w:t>
      </w:r>
      <w:r>
        <w:t xml:space="preserve">.</w:t>
      </w:r>
      <w:r/>
    </w:p>
    <w:p>
      <w:r/>
      <m:oMath>
        <m:r>
          <m:rPr/>
          <m:t>y</m:t>
        </m:r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t xml:space="preserve">Поскольку f(-x)=f(x), то функция является четной.</w:t>
      </w:r>
      <w:r/>
    </w:p>
    <w:p>
      <w:pPr>
        <w:pStyle w:val="635"/>
      </w:pPr>
      <w:r>
        <w:rPr>
          <w:b/>
        </w:rPr>
        <w:t xml:space="preserve">1. Находим интервалы возрастания и убывания</w:t>
      </w:r>
      <w:r>
        <w:t xml:space="preserve">. Первая производная.</w:t>
      </w:r>
      <w:r/>
    </w:p>
    <w:p>
      <w:r/>
      <m:oMath>
        <m:r>
          <m:rPr/>
          <m:t>f</m:t>
        </m:r>
        <m:r>
          <m:rPr/>
          <m:t>′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2∙</m:t>
        </m:r>
        <m:f>
          <m:fPr>
            <m:ctrlPr/>
          </m:fPr>
          <m:num>
            <m:r>
              <m:rPr/>
              <m:t>x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  <m:r>
          <m:rPr/>
          <m:t>-2∙x∙</m:t>
        </m:r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или</w:t>
      </w:r>
      <w:r/>
    </w:p>
    <w:p>
      <w:r/>
      <m:oMath>
        <m:r>
          <m:rPr/>
          <m:t>f</m:t>
        </m:r>
        <m:r>
          <m:rPr/>
          <m:t>′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-4∙</m:t>
        </m:r>
        <m:f>
          <m:fPr>
            <m:ctrlPr/>
          </m:fPr>
          <m:num>
            <m:r>
              <m:rPr/>
              <m:t>x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или</w:t>
      </w:r>
      <w:r/>
    </w:p>
    <w:p>
      <w:r/>
      <m:oMath>
        <m:r>
          <m:rPr/>
          <m:t>f</m:t>
        </m:r>
        <m:r>
          <m:rPr/>
          <m:t>′</m:t>
        </m:r>
        <m:r>
          <m:rPr/>
          <m:t>(x)</m:t>
        </m:r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x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Находим нули функции. Для этого приравниваем производную к нулю</w:t>
      </w:r>
      <w:r/>
    </w:p>
    <w:p>
      <w:r/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p>
      <w:pPr>
        <w:pStyle w:val="635"/>
      </w:pPr>
      <w:r>
        <w:t xml:space="preserve">Откуда:</w:t>
      </w:r>
      <w:r/>
    </w:p>
    <w:p>
      <w:r/>
      <m:oMath>
        <m:r>
          <m:rPr/>
          <m:t>x</m:t>
        </m:r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tbl>
      <w:tblPr>
        <w:tblStyle w:val="636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-∞</m:t>
                    </m:r>
                    <m:r>
                      <m:rPr/>
                      <m:t> ; </m:t>
                    </m:r>
                    <m:r>
                      <m:rPr/>
                      <m:t>-1</m:t>
                    </m:r>
                  </m:e>
                </m:d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-1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-1</m:t>
                    </m:r>
                    <m:r>
                      <m:rPr/>
                      <m:t> ; </m:t>
                    </m:r>
                    <m:r>
                      <m:rPr/>
                      <m:t>0</m:t>
                    </m:r>
                  </m:e>
                </m:d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0</m:t>
                    </m:r>
                    <m:r>
                      <m:rPr/>
                      <m:t> ; </m:t>
                    </m:r>
                    <m:r>
                      <m:rPr/>
                      <m:t>1</m:t>
                    </m:r>
                  </m:e>
                </m:d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1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1</m:t>
                    </m:r>
                    <m:r>
                      <m:rPr/>
                      <m:t> ; </m:t>
                    </m:r>
                    <m:r>
                      <m:rPr/>
                      <m:t> +∞</m:t>
                    </m:r>
                  </m:e>
                </m:d>
              </m:oMath>
            </m:oMathPara>
            <w:r/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&gt;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&gt;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>
              <m:r>
                <m:rPr/>
                <m:t>f</m:t>
              </m:r>
              <m:r>
                <m:rPr/>
                <m:t>′</m:t>
              </m:r>
              <m:r>
                <m:rPr/>
                <m:t>(x)</m:t>
              </m:r>
            </m:oMath>
            <w:r/>
            <m:oMath>
              <m:r>
                <m:rPr/>
                <m:t>=</m:t>
              </m:r>
            </m:oMath>
            <w:r/>
            <m:oMath>
              <m:r>
                <m:rPr/>
                <m:t>0</m:t>
              </m:r>
            </m:oMath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&lt;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′</m:t>
                </m:r>
                <m:r>
                  <m:rPr/>
                  <m:t>(x)</m:t>
                </m:r>
                <m:r>
                  <m:rPr/>
                  <m:t>&lt;</m:t>
                </m:r>
                <m:r>
                  <m:rPr/>
                  <m:t>0</m:t>
                </m:r>
              </m:oMath>
            </m:oMathPara>
            <w:r/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r>
              <w:t xml:space="preserve">функция возрастает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>
              <w:t xml:space="preserve">функция возрастает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r>
              <w:t xml:space="preserve">max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r>
              <w:t xml:space="preserve">функция убывает</w:t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r/>
            <w:r/>
          </w:p>
        </w:tc>
        <w:tc>
          <w:tcPr>
            <w:tcW w:w="1500" w:type="dxa"/>
            <w:textDirection w:val="lrTb"/>
            <w:noWrap w:val="false"/>
          </w:tcPr>
          <w:p>
            <w:r>
              <w:t xml:space="preserve">функция убывает</w:t>
            </w:r>
            <w:r/>
          </w:p>
        </w:tc>
      </w:tr>
    </w:tbl>
    <w:p>
      <w:pPr>
        <w:pStyle w:val="635"/>
      </w:pPr>
      <w:r>
        <w:t xml:space="preserve">В окрестности точки x=0 производная функции меняет знак с (+) на (-). Следовательно, точка x=0 - точка максимума.</w:t>
      </w:r>
      <w:r/>
    </w:p>
    <w:p>
      <w:pPr>
        <w:pStyle w:val="635"/>
      </w:pPr>
      <w:r>
        <w:rPr>
          <w:b/>
        </w:rPr>
        <w:t xml:space="preserve">2. Найдем интервалы выпуклости и вогнутости функции</w:t>
      </w:r>
      <w:r>
        <w:t xml:space="preserve">. Вторая производная.</w:t>
      </w:r>
      <w:r/>
    </w:p>
    <w:p>
      <w:r/>
      <m:oMath>
        <m:r>
          <m:rPr/>
          <m:t>f</m:t>
        </m:r>
        <m:r>
          <m:rPr/>
          <m:t>″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16∙</m:t>
        </m:r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3</m:t>
                </m:r>
              </m:sup>
            </m:sSup>
          </m:den>
        </m:f>
        <m:r>
          <m:rPr/>
          <m:t>-</m:t>
        </m:r>
        <m:f>
          <m:fPr>
            <m:ctrlPr/>
          </m:fPr>
          <m:num>
            <m:r>
              <m:rPr/>
              <m:t>4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или</w:t>
      </w:r>
      <w:r/>
    </w:p>
    <w:p>
      <w:r/>
      <m:oMath>
        <m:r>
          <m:rPr/>
          <m:t>f</m:t>
        </m:r>
        <m:r>
          <m:rPr/>
          <m:t>″</m:t>
        </m:r>
        <m:r>
          <m:rPr/>
          <m:t>(x)</m:t>
        </m:r>
      </m:oMath>
      <w:r/>
      <m:oMath>
        <m:r>
          <m:rPr/>
          <m:t>=</m:t>
        </m:r>
      </m:oMath>
      <w:r/>
      <m:oMath>
        <m:f>
          <m:fPr>
            <m:ctrlPr/>
          </m:fPr>
          <m:num>
            <m:r>
              <m:rPr/>
              <m:t>12∙</m:t>
            </m:r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3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или</w:t>
      </w:r>
      <w:r/>
    </w:p>
    <w:p>
      <w:r/>
      <m:oMath>
        <m:r>
          <m:rPr/>
          <m:t>f</m:t>
        </m:r>
        <m:r>
          <m:rPr/>
          <m:t>″</m:t>
        </m:r>
        <m:r>
          <m:rPr/>
          <m:t>(x)</m:t>
        </m:r>
      </m:oMath>
      <w:r/>
      <m:oMath>
        <m:r>
          <m:rPr/>
          <m:t>=</m:t>
        </m:r>
      </m:oMath>
      <w:r/>
      <m:oMath>
        <m:r>
          <m:rPr/>
          <m:t>4∙</m:t>
        </m:r>
        <m:f>
          <m:fPr>
            <m:ctrlPr/>
          </m:fPr>
          <m:num>
            <m:r>
              <m:rPr/>
              <m:t>3∙</m:t>
            </m:r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d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/>
                          <m:t>2</m:t>
                        </m:r>
                      </m:sup>
                    </m:sSup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3</m:t>
                </m:r>
              </m:sup>
            </m:sSup>
          </m:den>
        </m:f>
      </m:oMath>
      <w:r/>
      <w:r/>
    </w:p>
    <w:p>
      <w:pPr>
        <w:pStyle w:val="635"/>
      </w:pPr>
      <w:r>
        <w:t xml:space="preserve">Находим корни уравнения. Для этого полученную функцию приравняем к нулю.</w:t>
      </w:r>
      <w:r/>
    </w:p>
    <w:p>
      <w:r/>
      <m:oMath>
        <m:r>
          <m:rPr/>
          <m:t>4∙(3∙</m:t>
        </m:r>
        <m:sSup>
          <m:sSupPr>
            <m:ctrlPr/>
          </m:sSupPr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+1)</m:t>
        </m:r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p>
      <w:pPr>
        <w:pStyle w:val="635"/>
      </w:pPr>
      <w:r>
        <w:t xml:space="preserve">Для данного уравнения корней нет.</w:t>
      </w:r>
      <w:r/>
    </w:p>
    <w:tbl>
      <w:tblPr>
        <w:tblStyle w:val="636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rPr/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-∞</m:t>
                    </m:r>
                    <m:r>
                      <m:rPr/>
                      <m:t> ; </m:t>
                    </m:r>
                    <m:r>
                      <m:rPr/>
                      <m:t>-1</m:t>
                    </m:r>
                  </m:e>
                </m:d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-1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-1</m:t>
                    </m:r>
                    <m:r>
                      <m:rPr/>
                      <m:t> ; </m:t>
                    </m:r>
                    <m:r>
                      <m:rPr/>
                      <m:t>1</m:t>
                    </m:r>
                  </m:e>
                </m:d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1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d>
                  <m:dPr>
                    <m:begChr m:val="("/>
                    <m:endChr m:val=")"/>
                    <m:ctrlPr/>
                  </m:dPr>
                  <m:e>
                    <m:r>
                      <m:rPr/>
                      <m:t>1</m:t>
                    </m:r>
                    <m:r>
                      <m:rPr/>
                      <m:t> ; </m:t>
                    </m:r>
                    <m:r>
                      <m:rPr/>
                      <m:t> +∞</m:t>
                    </m:r>
                  </m:e>
                </m:d>
              </m:oMath>
            </m:oMathPara>
            <w:r/>
            <w:r/>
          </w:p>
        </w:tc>
      </w:tr>
      <w:tr>
        <w:trPr/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″</m:t>
                </m:r>
                <m:r>
                  <m:rPr/>
                  <m:t>(x)</m:t>
                </m:r>
                <m:r>
                  <m:rPr/>
                  <m:t>&gt;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″</m:t>
                </m:r>
                <m:r>
                  <m:rPr/>
                  <m:t>(x)</m:t>
                </m:r>
                <m:r>
                  <m:rPr/>
                  <m:t>&lt;</m:t>
                </m:r>
                <m:r>
                  <m:rPr/>
                  <m:t>0</m:t>
                </m:r>
              </m:oMath>
            </m:oMathPara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m:oMathPara>
              <m:oMathParaPr/>
              <m:oMath>
                <m:r>
                  <m:rPr/>
                  <m:t>f</m:t>
                </m:r>
                <m:r>
                  <m:rPr/>
                  <m:t>″</m:t>
                </m:r>
                <m:r>
                  <m:rPr/>
                  <m:t>(x)</m:t>
                </m:r>
                <m:r>
                  <m:rPr/>
                  <m:t>&gt;</m:t>
                </m:r>
                <m:r>
                  <m:rPr/>
                  <m:t>0</m:t>
                </m:r>
              </m:oMath>
            </m:oMathPara>
            <w:r/>
            <w:r/>
          </w:p>
        </w:tc>
      </w:tr>
      <w:tr>
        <w:trPr/>
        <w:tc>
          <w:tcPr>
            <w:tcW w:w="2000" w:type="dxa"/>
            <w:textDirection w:val="lrTb"/>
            <w:noWrap w:val="false"/>
          </w:tcPr>
          <w:p>
            <w:r>
              <w:t xml:space="preserve">функция выпукла</w:t>
            </w:r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>
              <w:t xml:space="preserve">функция вогнута</w:t>
            </w:r>
            <w:r/>
          </w:p>
        </w:tc>
        <w:tc>
          <w:tcPr>
            <w:tcW w:w="2000" w:type="dxa"/>
            <w:textDirection w:val="lrTb"/>
            <w:noWrap w:val="false"/>
          </w:tcPr>
          <w:p>
            <w:r/>
            <w:r/>
          </w:p>
        </w:tc>
        <w:tc>
          <w:tcPr>
            <w:tcW w:w="2000" w:type="dxa"/>
            <w:textDirection w:val="lrTb"/>
            <w:noWrap w:val="false"/>
          </w:tcPr>
          <w:p>
            <w:r>
              <w:t xml:space="preserve">функция выпукла</w:t>
            </w:r>
            <w:r/>
          </w:p>
        </w:tc>
      </w:tr>
    </w:tbl>
    <w:p>
      <w:pPr>
        <w:pStyle w:val="635"/>
      </w:pPr>
      <w:r>
        <w:rPr>
          <w:b/>
        </w:rPr>
        <w:t xml:space="preserve">6) Асимптоты кривой</w:t>
      </w:r>
      <w:r>
        <w:t xml:space="preserve">.</w:t>
      </w:r>
      <w:r/>
    </w:p>
    <w:p>
      <w:r/>
      <m:oMath>
        <m:r>
          <m:rPr/>
          <m:t>y</m:t>
        </m:r>
      </m:oMath>
      <w:r/>
      <m:oMath>
        <m:r>
          <m:rPr/>
          <m:t>=</m:t>
        </m:r>
      </m:oMath>
      <w:r/>
      <m:oMath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w:r/>
    </w:p>
    <w:p>
      <w:pPr>
        <w:pStyle w:val="635"/>
      </w:pPr>
      <w:r>
        <w:t xml:space="preserve">Уравнения наклонных асимптот обычно ищут в виде y = kx + b. По определению асимптоты:</w:t>
      </w:r>
      <w:r/>
    </w:p>
    <w:p>
      <w:r/>
      <m:oMathPara>
        <m:oMathParaPr/>
        <m:oMath>
          <m:limLow>
            <m:limLowPr>
              <m:ctrlPr/>
            </m:limLowPr>
            <m:e>
              <m:r>
                <m:rPr/>
                <m:t>lim</m:t>
              </m:r>
            </m:e>
            <m:lim>
              <m:r>
                <m:rPr/>
                <m:t>x</m:t>
              </m:r>
              <m:r>
                <m:rPr/>
                <m:t>→</m:t>
              </m:r>
              <m:r>
                <m:rPr/>
                <m:t>∞</m:t>
              </m:r>
            </m:lim>
          </m:limLow>
          <m:d>
            <m:dPr>
              <m:ctrlPr/>
            </m:dPr>
            <m:e>
              <m:r>
                <m:rPr/>
                <m:t>k∙x+b-</m:t>
              </m:r>
              <m:func>
                <m:funcPr>
                  <m:ctrlPr/>
                </m:funcPr>
                <m:fName>
                  <m:r>
                    <m:rPr/>
                    <m:t>f</m:t>
                  </m:r>
                </m:fName>
                <m:e>
                  <m:d>
                    <m:dPr>
                      <m:ctrlPr/>
                    </m:dPr>
                    <m:e>
                      <m:r>
                        <m:rPr/>
                        <m:t>x</m:t>
                      </m:r>
                    </m:e>
                  </m:d>
                </m:e>
              </m:func>
            </m:e>
          </m:d>
        </m:oMath>
      </m:oMathPara>
      <w:r/>
      <w:r/>
    </w:p>
    <w:p>
      <w:pPr>
        <w:pStyle w:val="635"/>
      </w:pPr>
      <w:r>
        <w:t xml:space="preserve">Находим коэффициент k:</w:t>
      </w:r>
      <w:r/>
    </w:p>
    <w:p>
      <w:r/>
      <m:oMath>
        <m:r>
          <m:rPr/>
          <m:t>k</m:t>
        </m:r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f>
          <m:fPr>
            <m:ctrlPr/>
          </m:fPr>
          <m:num>
            <m:func>
              <m:funcPr>
                <m:ctrlPr/>
              </m:funcPr>
              <m:fName>
                <m:r>
                  <m:rPr/>
                  <m:t>f</m:t>
                </m:r>
              </m:fName>
              <m:e>
                <m:d>
                  <m:dPr>
                    <m:ctrlPr/>
                  </m:dPr>
                  <m:e>
                    <m:r>
                      <m:rPr/>
                      <m:t>x</m:t>
                    </m:r>
                  </m:e>
                </m:d>
              </m:e>
            </m:func>
          </m:num>
          <m:den>
            <m:r>
              <m:rPr/>
              <m:t>x</m:t>
            </m:r>
          </m:den>
        </m:f>
      </m:oMath>
      <w:r/>
      <w:r/>
    </w:p>
    <w:p>
      <w:r/>
      <m:oMath>
        <m:r>
          <m:rPr/>
          <m:t>k</m:t>
        </m:r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f>
          <m:fPr>
            <m:ctrlPr/>
          </m:fPr>
          <m:num>
            <m:f>
              <m:fPr>
                <m:ctrlPr/>
              </m:fPr>
              <m:num>
                <m:sSup>
                  <m:sSupPr>
                    <m:ctrlPr/>
                  </m:sSupPr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+1</m:t>
                </m:r>
              </m:num>
              <m:den>
                <m:sSup>
                  <m:sSupPr>
                    <m:ctrlPr/>
                  </m:sSupPr>
                  <m:e>
                    <m:r>
                      <m:rPr/>
                      <m:t>x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-1</m:t>
                </m:r>
              </m:den>
            </m:f>
          </m:num>
          <m:den>
            <m:r>
              <m:rPr/>
              <m:t>x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3</m:t>
                </m:r>
              </m:sup>
            </m:sSup>
            <m:r>
              <m:rPr/>
              <m:t>-x</m:t>
            </m:r>
          </m:den>
        </m:f>
      </m:oMath>
      <w:r/>
      <m:oMath>
        <m:r>
          <m:rPr/>
          <m:t>=</m:t>
        </m:r>
      </m:oMath>
      <w:r/>
      <m:oMath>
        <m:r>
          <m:rPr/>
          <m:t>0</m:t>
        </m:r>
      </m:oMath>
      <w:r/>
      <w:r/>
    </w:p>
    <w:p>
      <w:pPr>
        <w:pStyle w:val="635"/>
      </w:pPr>
      <w:r>
        <w:t xml:space="preserve">Находим коэффициент b:</w:t>
      </w:r>
      <w:r/>
    </w:p>
    <w:p>
      <w:r/>
      <m:oMath>
        <m:r>
          <m:rPr/>
          <m:t>b</m:t>
        </m:r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d>
          <m:dPr>
            <m:ctrlPr/>
          </m:dPr>
          <m:e>
            <m:func>
              <m:funcPr>
                <m:ctrlPr/>
              </m:funcPr>
              <m:fName>
                <m:r>
                  <m:rPr/>
                  <m:t>f</m:t>
                </m:r>
              </m:fName>
              <m:e>
                <m:d>
                  <m:dPr>
                    <m:ctrlPr/>
                  </m:dPr>
                  <m:e>
                    <m:r>
                      <m:rPr/>
                      <m:t>x</m:t>
                    </m:r>
                  </m:e>
                </m:d>
              </m:e>
            </m:func>
            <m:r>
              <m:rPr/>
              <m:t>-k∙x</m:t>
            </m:r>
          </m:e>
        </m:d>
      </m:oMath>
      <w:r/>
      <w:r/>
    </w:p>
    <w:p>
      <w:r/>
      <m:oMath>
        <m:r>
          <m:rPr/>
          <m:t>b</m:t>
        </m:r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r>
              <m:rPr/>
              <m:t>∞</m:t>
            </m:r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1</m:t>
        </m:r>
      </m:oMath>
      <w:r/>
      <w:r/>
    </w:p>
    <w:p>
      <w:pPr>
        <w:pStyle w:val="635"/>
      </w:pPr>
      <w:r>
        <w:t xml:space="preserve">Получаем уравнение горизонтальной асимптоты:</w:t>
      </w:r>
      <w:r/>
    </w:p>
    <w:p>
      <w:r/>
      <m:oMath>
        <m:r>
          <m:rPr/>
          <m:t>y</m:t>
        </m:r>
      </m:oMath>
      <w:r/>
      <m:oMath>
        <m:r>
          <m:rPr/>
          <m:t>=</m:t>
        </m:r>
      </m:oMath>
      <w:r/>
      <m:oMath>
        <m:r>
          <m:rPr/>
          <m:t>1</m:t>
        </m:r>
      </m:oMath>
      <w:r/>
      <w:r/>
    </w:p>
    <w:p>
      <w:pPr>
        <w:pStyle w:val="635"/>
      </w:pPr>
      <w:r>
        <w:t xml:space="preserve">Находим переделы в точке</w:t>
      </w:r>
      <w:r>
        <w:t xml:space="preserve"> </w:t>
      </w:r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</m:oMath>
      <w:r/>
      <m:oMath>
        <m:r>
          <m:rPr/>
          <m:t>-1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d>
                  <m:dPr>
                    <m:ctrlPr/>
                  </m:dPr>
                  <m:e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d>
                  <m:dPr>
                    <m:ctrlPr/>
                  </m:dPr>
                  <m:e>
                    <m:r>
                      <m:rPr/>
                      <m:t>-1</m:t>
                    </m:r>
                  </m:e>
                </m:d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r/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</m:oMath>
      <w:r/>
      <m:oMath>
        <m:r>
          <m:rPr/>
          <m:t>-1</m:t>
        </m:r>
      </m:oMath>
      <w:r>
        <w:t xml:space="preserve">- точка разрыва II рода и является вертикальной асимптотой.</w:t>
      </w:r>
      <w:r/>
    </w:p>
    <w:p>
      <w:pPr>
        <w:pStyle w:val="635"/>
      </w:pPr>
      <w:r>
        <w:t xml:space="preserve">Находим переделы в точке</w:t>
      </w:r>
      <w:r>
        <w:t xml:space="preserve"> </w:t>
      </w:r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/>
      <m:oMath>
        <m:r>
          <m:rPr/>
          <m:t>1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-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-∞</m:t>
        </m:r>
      </m:oMath>
      <w:r/>
      <w:r/>
    </w:p>
    <w:p>
      <w:r/>
      <m:oMath>
        <m:limLow>
          <m:limLowPr>
            <m:ctrlPr/>
          </m:limLowPr>
          <m:e>
            <m:r>
              <m:rPr/>
              <m:t>lim</m:t>
            </m:r>
          </m:e>
          <m:lim>
            <m:r>
              <m:rPr/>
              <m:t>x</m:t>
            </m:r>
            <m:r>
              <m:rPr/>
              <m:t>→</m:t>
            </m:r>
            <m:sSup>
              <m:sSupPr>
                <m:ctrlPr/>
              </m:sSupPr>
              <m:e>
                <m:r>
                  <m:rPr/>
                  <m:t>1</m:t>
                </m:r>
              </m:e>
              <m:sup>
                <m:r>
                  <m:rPr/>
                  <m:t> + </m:t>
                </m:r>
              </m:sup>
            </m:sSup>
          </m:lim>
        </m:limLow>
        <m:f>
          <m:fPr>
            <m:ctrlPr/>
          </m:fPr>
          <m:num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+1</m:t>
            </m:r>
          </m:num>
          <m:den>
            <m:sSup>
              <m:sSupPr>
                <m:ctrlPr/>
              </m:sSupPr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-1</m:t>
            </m:r>
          </m:den>
        </m:f>
      </m:oMath>
      <w:r/>
      <m:oMath>
        <m:r>
          <m:rPr/>
          <m:t>=</m:t>
        </m:r>
      </m:oMath>
      <w:r/>
      <m:oMath>
        <m:r>
          <m:rPr/>
          <m:t>∞</m:t>
        </m:r>
      </m:oMath>
      <w:r/>
      <w:r/>
    </w:p>
    <w:p>
      <w:r/>
      <m:oMath>
        <m:sSub>
          <m:sSubPr>
            <m:ctrlPr/>
          </m:sSubPr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</m:oMath>
      <w:r/>
      <m:oMath>
        <m:r>
          <m:rPr/>
          <m:t>1</m:t>
        </m:r>
      </m:oMath>
      <w:r>
        <w:t xml:space="preserve">- точка разрыва II рода и является вертикальной асимптотой.</w:t>
      </w:r>
      <w:r/>
    </w:p>
    <w:p>
      <w:pPr>
        <w:pStyle w:val="635"/>
      </w:pPr>
      <w:r/>
      <w:r/>
    </w:p>
    <w:p>
      <w:pPr>
        <w:pStyle w:val="635"/>
      </w:pPr>
      <w:r>
        <w:rPr>
          <w:highlight w:val="none"/>
        </w:rPr>
      </w:r>
      <w:r>
        <w:rPr>
          <w:highlight w:val="none"/>
        </w:rPr>
      </w:r>
    </w:p>
    <w:p>
      <w:pPr>
        <w:pStyle w:val="635"/>
        <w:ind w:left="0" w:right="0" w:firstLine="0"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475" cy="47529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0515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05475" cy="475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9.25pt;height:374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  <w:r/>
      <w:r/>
      <w:r/>
    </w:p>
    <w:p>
      <w:pPr>
        <w:pStyle w:val="635"/>
      </w:pPr>
      <w:r>
        <w:t xml:space="preserve">Решение было получено и оформлено с помощью сервиса:</w:t>
      </w:r>
      <w:r/>
    </w:p>
    <w:p>
      <w:r/>
      <w:hyperlink r:id="rId11" w:tooltip="https://math.semestr.ru/math/grafic.php" w:history="1">
        <w:r>
          <w:rPr>
            <w:color w:val="0000ff"/>
            <w:u w:val="single"/>
          </w:rPr>
          <w:t xml:space="preserve">Исследование функции</w:t>
        </w:r>
      </w:hyperlink>
      <w:r/>
      <w:r/>
    </w:p>
    <w:p>
      <w:pPr>
        <w:pStyle w:val="635"/>
      </w:pPr>
      <w:r>
        <w:t xml:space="preserve">Вместе с этой задачей решают также:</w:t>
      </w:r>
      <w:r/>
    </w:p>
    <w:p>
      <w:r/>
      <w:hyperlink r:id="rId12" w:tooltip="https://math.semestr.ru/math/tangent.php" w:history="1">
        <w:r>
          <w:rPr>
            <w:color w:val="0000ff"/>
            <w:u w:val="single"/>
          </w:rPr>
          <w:t xml:space="preserve">Уравнение касательной</w:t>
        </w:r>
      </w:hyperlink>
      <w:r/>
      <w:r/>
    </w:p>
    <w:p>
      <w:r/>
      <w:hyperlink r:id="rId13" w:tooltip="https://math.semestr.ru/math/lim.php" w:history="1">
        <w:r>
          <w:rPr>
            <w:color w:val="0000ff"/>
            <w:u w:val="single"/>
          </w:rPr>
          <w:t xml:space="preserve">Пределы онлайн</w:t>
        </w:r>
      </w:hyperlink>
      <w:r/>
      <w:r/>
    </w:p>
    <w:p>
      <w:r/>
      <w:hyperlink r:id="rId14" w:tooltip="https://math.semestr.ru/math/diff.php" w:history="1">
        <w:r>
          <w:rPr>
            <w:color w:val="0000ff"/>
            <w:u w:val="single"/>
          </w:rPr>
          <w:t xml:space="preserve">Производная онлайн</w:t>
        </w:r>
      </w:hyperlink>
      <w:r/>
      <w:r/>
    </w:p>
    <w:p>
      <w:r/>
      <w:hyperlink r:id="rId15" w:tooltip="https://math.semestr.ru/math/intervals.php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  <w:r/>
      <w:r/>
    </w:p>
    <w:p>
      <w:r/>
      <w:hyperlink r:id="rId16" w:tooltip="https://math.semestr.ru/math/asymptote.php" w:history="1">
        <w:r>
          <w:rPr>
            <w:color w:val="0000ff"/>
            <w:u w:val="single"/>
          </w:rPr>
          <w:t xml:space="preserve">Асимптоты графика функции</w:t>
        </w:r>
      </w:hyperlink>
      <w:r/>
      <w:r/>
    </w:p>
    <w:sectPr>
      <w:footnotePr/>
      <w:endnotePr/>
      <w:type w:val="nextPage"/>
      <w:pgSz w:w="11906" w:h="16838" w:orient="portrait"/>
      <w:pgMar w:top="1418" w:right="1418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35" w:customStyle="1">
    <w:name w:val="pStyle"/>
    <w:pPr>
      <w:ind w:firstLine="720"/>
      <w:jc w:val="both"/>
      <w:spacing w:after="0" w:line="360" w:lineRule="auto"/>
    </w:pPr>
  </w:style>
  <w:style w:type="table" w:styleId="636" w:customStyle="1">
    <w:name w:val="myOwnTableStyle"/>
    <w:uiPriority w:val="99"/>
    <w:tblPr>
      <w:tblBorders>
        <w:top w:val="single" w:color="006699" w:sz="6" w:space="0"/>
        <w:left w:val="single" w:color="006699" w:sz="6" w:space="0"/>
        <w:bottom w:val="single" w:color="006699" w:sz="6" w:space="0"/>
        <w:right w:val="single" w:color="006699" w:sz="6" w:space="0"/>
        <w:insideH w:val="single" w:color="006699" w:sz="6" w:space="0"/>
        <w:insideV w:val="single" w:color="006699" w:sz="6" w:space="0"/>
      </w:tblBorders>
      <w:tblCellMar>
        <w:left w:w="80" w:type="dxa"/>
        <w:top w:w="80" w:type="dxa"/>
        <w:right w:w="80" w:type="dxa"/>
        <w:bottom w:w="80" w:type="dxa"/>
      </w:tblCellMar>
    </w:tblPr>
  </w:style>
  <w:style w:type="paragraph" w:styleId="637" w:customStyle="1">
    <w:name w:val="tc_align"/>
    <w:pPr>
      <w:jc w:val="center"/>
    </w:pPr>
  </w:style>
  <w:style w:type="paragraph" w:styleId="638" w:customStyle="1">
    <w:name w:val="eq_left"/>
    <w:pPr>
      <w:jc w:val="left"/>
    </w:pPr>
  </w:style>
  <w:style w:type="character" w:styleId="3685" w:default="1">
    <w:name w:val="Default Paragraph Font"/>
    <w:uiPriority w:val="1"/>
    <w:semiHidden/>
    <w:unhideWhenUsed/>
  </w:style>
  <w:style w:type="numbering" w:styleId="3686" w:default="1">
    <w:name w:val="No List"/>
    <w:uiPriority w:val="99"/>
    <w:semiHidden/>
    <w:unhideWhenUsed/>
  </w:style>
  <w:style w:type="paragraph" w:styleId="3687" w:default="1">
    <w:name w:val="Normal"/>
    <w:qFormat/>
  </w:style>
  <w:style w:type="table" w:styleId="36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ath.semestr.ru/math/domain.php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math.semestr.ru/math/grafic.php" TargetMode="External"/><Relationship Id="rId12" Type="http://schemas.openxmlformats.org/officeDocument/2006/relationships/hyperlink" Target="https://math.semestr.ru/math/tangent.php" TargetMode="External"/><Relationship Id="rId13" Type="http://schemas.openxmlformats.org/officeDocument/2006/relationships/hyperlink" Target="https://math.semestr.ru/math/lim.php" TargetMode="External"/><Relationship Id="rId14" Type="http://schemas.openxmlformats.org/officeDocument/2006/relationships/hyperlink" Target="https://math.semestr.ru/math/diff.php" TargetMode="External"/><Relationship Id="rId15" Type="http://schemas.openxmlformats.org/officeDocument/2006/relationships/hyperlink" Target="https://math.semestr.ru/math/intervals.php" TargetMode="External"/><Relationship Id="rId16" Type="http://schemas.openxmlformats.org/officeDocument/2006/relationships/hyperlink" Target="https://math.semestr.ru/math/asymptote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ООО Новый семестр</Compan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графика функции методом дифференциального исчисления</dc:title>
  <dc:subject>Построение графика функции методом дифференциального исчисления</dc:subject>
  <dc:creator>ООО Новый семестр</dc:creator>
  <cp:keywords>Построение графика функции методом дифференциального исчисления</cp:keywords>
  <dc:description>https://math.semestr.ru/math/grafic.php</dc:description>
  <cp:lastModifiedBy>Андрей Бледнов</cp:lastModifiedBy>
  <cp:revision>1</cp:revision>
  <dcterms:created xsi:type="dcterms:W3CDTF">2024-01-24T18:58:00Z</dcterms:created>
  <dcterms:modified xsi:type="dcterms:W3CDTF">2024-02-05T08:51:19Z</dcterms:modified>
  <cp:category>Построение графика функции методом дифференциального исчисления</cp:category>
</cp:coreProperties>
</file>