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r>
            <m:t>(2∙x+1)∙(</m:t>
          </m:r>
          <m:func>
            <m:fName>
              <m:r>
                <m:t>ln</m:t>
              </m:r>
            </m:fName>
            <m:e>
              <m:d>
                <m:e>
                  <m:r>
                    <m:t>3+x</m:t>
                  </m:r>
                </m:e>
              </m:d>
            </m:e>
          </m:func>
          <m:r>
            <m:t>-</m:t>
          </m:r>
          <m:func>
            <m:fName>
              <m:r>
                <m:t>ln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)</m:t>
          </m:r>
        </m:oMath>
      </m:oMathPara>
    </w:p>
    <w:p>
      <w:pPr>
        <w:pStyle w:val="pStyle"/>
      </w:pPr>
      <w:r>
        <w:t xml:space="preserve">Представим как:</w:t>
      </w:r>
    </w:p>
    <w:p>
      <m:oMathPara>
        <m:oMath>
          <m:r>
            <m:t>(2∙x+1)∙(</m:t>
          </m:r>
          <m:func>
            <m:fName>
              <m:r>
                <m:t>ln</m:t>
              </m:r>
            </m:fName>
            <m:e>
              <m:d>
                <m:e>
                  <m:r>
                    <m:t>3+x</m:t>
                  </m:r>
                </m:e>
              </m:d>
            </m:e>
          </m:func>
          <m:r>
            <m:t>-</m:t>
          </m:r>
          <m:func>
            <m:fName>
              <m:r>
                <m:t>ln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ln</m:t>
              </m:r>
            </m:fName>
            <m:e>
              <m:d>
                <m:e>
                  <m:sSup>
                    <m:e>
                      <m:d>
                        <m:e>
                          <m:f>
                            <m:num>
                              <m:r>
                                <m:t>x+3</m:t>
                              </m:r>
                            </m:num>
                            <m:den>
                              <m: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t>2∙x+1</m:t>
                      </m:r>
                    </m:sup>
                  </m:sSup>
                </m:e>
              </m:d>
            </m:e>
          </m:func>
        </m:oMath>
      </m:oMathPara>
    </w:p>
    <w:p>
      <w:pPr>
        <w:pStyle w:val="pStyle"/>
      </w:pPr>
      <w:r>
        <w:t xml:space="preserve">Используя свойства пределов, находим предел от функции: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func>
            <m:fName>
              <m:r>
                <m:t>ln</m:t>
              </m:r>
            </m:fName>
            <m:e>
              <m:d>
                <m:e>
                  <m:sSup>
                    <m:e>
                      <m:d>
                        <m:e>
                          <m:f>
                            <m:num>
                              <m:r>
                                <m:t>x+3</m:t>
                              </m:r>
                            </m:num>
                            <m:den>
                              <m: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t>2∙x+1</m:t>
                      </m:r>
                    </m:sup>
                  </m:sSup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func>
            <m:fName>
              <m:r>
                <m:t>ln</m:t>
              </m:r>
            </m:fName>
            <m:e>
              <m:d>
                <m:e>
                  <m:limLow>
                    <m:limLowPr/>
                    <m:e>
                      <m:r>
                        <m:t>lim</m:t>
                      </m:r>
                    </m:e>
                    <m:lim>
                      <m:r>
                        <m:t>x</m:t>
                      </m:r>
                      <m:r>
                        <m:t>→</m:t>
                      </m:r>
                      <m:r>
                        <m:t>∞</m:t>
                      </m:r>
                    </m:lim>
                  </m:limLow>
                  <m:sSup>
                    <m:e>
                      <m:d>
                        <m:e>
                          <m:f>
                            <m:num>
                              <m:r>
                                <m:t>x+3</m:t>
                              </m:r>
                            </m:num>
                            <m:den>
                              <m: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t>2∙x+1</m:t>
                      </m:r>
                    </m:sup>
                  </m:sSup>
                </m:e>
              </m:d>
            </m:e>
          </m:func>
        </m:oMath>
      </m:oMathPara>
    </w:p>
    <w:p>
      <w:pPr>
        <w:pStyle w:val="pStyle"/>
      </w:pPr>
      <w:r>
        <w:t xml:space="preserve">т.е. найдем предел функции: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sSup>
            <m:e>
              <m:d>
                <m:e>
                  <m:f>
                    <m:num>
                      <m:r>
                        <m:t>x+3</m:t>
                      </m:r>
                    </m:num>
                    <m:den>
                      <m:r>
                        <m:t>x</m:t>
                      </m:r>
                    </m:den>
                  </m:f>
                </m:e>
              </m:d>
            </m:e>
            <m:sup>
              <m:r>
                <m:t>2∙x+1</m:t>
              </m:r>
            </m:sup>
          </m:sSup>
        </m:oMath>
      </m:oMathPara>
    </w:p>
    <w:p>
      <w:pPr>
        <w:pStyle w:val="pStyle"/>
      </w:pPr>
      <w:r>
        <w:t xml:space="preserve">а полученный результат прологарифмируем.</w:t>
      </w:r>
    </w:p>
    <w:p>
      <w:pPr>
        <w:pStyle w:val="pStyle"/>
      </w:pPr>
      <w:r>
        <w:t xml:space="preserve">Используя свойства второго замечательного предела: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sSup>
            <m:e>
              <m:d>
                <m:e>
                  <m:r>
                    <m:t>1+</m:t>
                  </m:r>
                  <m:f>
                    <m:num>
                      <m:r>
                        <m:t>a</m:t>
                      </m:r>
                    </m:num>
                    <m:den>
                      <m:r>
                        <m:t>x</m:t>
                      </m:r>
                    </m:den>
                  </m:f>
                </m:e>
              </m:d>
            </m:e>
            <m:sup>
              <m:r>
                <m:t>b∙x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e</m:t>
              </m:r>
            </m:e>
            <m:sup>
              <m:r>
                <m:t>a∙b</m:t>
              </m:r>
            </m:sup>
          </m:sSup>
        </m:oMath>
      </m:oMathPara>
    </w:p>
    <w:p>
      <w:pPr>
        <w:pStyle w:val="pStyle"/>
      </w:pPr>
      <w:r>
        <w:t xml:space="preserve">Получаем: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sSup>
            <m:e>
              <m:d>
                <m:e>
                  <m:f>
                    <m:num>
                      <m:r>
                        <m:t>x+3</m:t>
                      </m:r>
                    </m:num>
                    <m:den>
                      <m:r>
                        <m:t>x</m:t>
                      </m:r>
                    </m:den>
                  </m:f>
                </m:e>
              </m:d>
            </m:e>
            <m:sup>
              <m:r>
                <m:t>2∙x+1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sSup>
            <m:e>
              <m:d>
                <m:e>
                  <m:r>
                    <m:t>1+</m:t>
                  </m:r>
                  <m:f>
                    <m:num>
                      <m:r>
                        <m:t>3</m:t>
                      </m:r>
                    </m:num>
                    <m:den>
                      <m:r>
                        <m:t>x</m:t>
                      </m:r>
                    </m:den>
                  </m:f>
                </m:e>
              </m:d>
            </m:e>
            <m:sup>
              <m:r>
                <m:t>2∙x+1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e</m:t>
              </m:r>
            </m:e>
            <m:sup>
              <m:r>
                <m:t>3∙2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sSup>
            <m:e>
              <m:r>
                <m:t>e</m:t>
              </m:r>
            </m:e>
            <m:sup>
              <m:r>
                <m:t>6</m:t>
              </m:r>
            </m:sup>
          </m:sSup>
        </m:oMath>
      </m:oMathPara>
    </w:p>
    <w:p>
      <w:pPr>
        <w:pStyle w:val="pStyle"/>
      </w:pPr>
      <w:r>
        <w:t xml:space="preserve">здесь a = 3, b = 2</w:t>
      </w:r>
    </w:p>
    <w:p>
      <m:oMathPara>
        <m:oMath>
          <m:func>
            <m:fName>
              <m:r>
                <m:t>ln</m:t>
              </m:r>
            </m:fName>
            <m:e>
              <m:d>
                <m:e>
                  <m:sSup>
                    <m:e>
                      <m:r>
                        <m:t>e</m:t>
                      </m:r>
                    </m:e>
                    <m:sup>
                      <m:r>
                        <m:t>6</m:t>
                      </m:r>
                    </m:sup>
                  </m:sSup>
                </m:e>
              </m:d>
            </m:e>
          </m:func>
        </m:oMath>
      </m:oMathPara>
      <m:oMathPara>
        <m:oMath>
          <m:r>
            <m:t>=</m:t>
          </m:r>
        </m:oMath>
      </m:oMathPara>
      <m:oMathPara>
        <m:oMath>
          <m:r>
            <m:t>6</m:t>
          </m:r>
        </m:oMath>
      </m:oMathPara>
    </w:p>
    <w:p>
      <w:pPr>
        <w:pStyle w:val="pStyle"/>
      </w:pPr>
      <w:r>
        <w:t xml:space="preserve">Ответ:</w:t>
      </w:r>
    </w:p>
    <w:p>
      <m:oMathPara>
        <m:oMath>
          <m:limLow>
            <m:limLowPr/>
            <m:e>
              <m:r>
                <m:t>lim</m:t>
              </m:r>
            </m:e>
            <m:lim>
              <m:r>
                <m:t>x</m:t>
              </m:r>
              <m:r>
                <m:t>→</m:t>
              </m:r>
              <m:r>
                <m:t>∞</m:t>
              </m:r>
            </m:lim>
          </m:limLow>
          <m:r>
            <m:t>(2∙x+1)∙(</m:t>
          </m:r>
          <m:func>
            <m:fName>
              <m:r>
                <m:t>ln</m:t>
              </m:r>
            </m:fName>
            <m:e>
              <m:d>
                <m:e>
                  <m:r>
                    <m:t>3+x</m:t>
                  </m:r>
                </m:e>
              </m:d>
            </m:e>
          </m:func>
          <m:r>
            <m:t>-</m:t>
          </m:r>
          <m:func>
            <m:fName>
              <m:r>
                <m:t>ln</m:t>
              </m:r>
            </m:fName>
            <m:e>
              <m:d>
                <m:e>
                  <m:r>
                    <m:t>x</m:t>
                  </m:r>
                </m:e>
              </m:d>
            </m:e>
          </m:func>
          <m:r>
            <m:t>)</m:t>
          </m:r>
        </m:oMath>
      </m:oMathPara>
      <m:oMathPara>
        <m:oMath>
          <m:r>
            <m:t>=</m:t>
          </m:r>
        </m:oMath>
      </m:oMathPara>
      <m:oMathPara>
        <m:oMath>
          <m:r>
            <m:t>6</m:t>
          </m:r>
        </m:oMath>
      </m:oMathPara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Пределы онлайн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Правило Лопиталя</w:t>
        </w:r>
      </w:hyperlink>
    </w:p>
    <w:p>
      <w:hyperlink r:id="rId9" w:history="1">
        <w:r>
          <w:rPr>
            <w:color w:val="0000FF"/>
            <w:u w:val="single"/>
          </w:rPr>
          <w:t xml:space="preserve">Производная онлайн</w:t>
        </w:r>
      </w:hyperlink>
    </w:p>
    <w:p>
      <w:hyperlink r:id="rId10" w:history="1">
        <w:r>
          <w:rPr>
            <w:color w:val="0000FF"/>
            <w:u w:val="single"/>
          </w:rPr>
          <w:t xml:space="preserve">Исследование функции</w:t>
        </w:r>
      </w:hyperlink>
    </w:p>
    <w:p>
      <w:hyperlink r:id="rId11" w:history="1">
        <w:r>
          <w:rPr>
            <w:color w:val="0000FF"/>
            <w:u w:val="single"/>
          </w:rPr>
          <w:t xml:space="preserve">Таблица производных</w:t>
        </w:r>
      </w:hyperlink>
    </w:p>
    <w:p>
      <w:hyperlink r:id="rId12" w:history="1">
        <w:r>
          <w:rPr>
            <w:color w:val="0000FF"/>
            <w:u w:val="single"/>
          </w:rPr>
          <w:t xml:space="preserve">Интегралы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math/lim.php" TargetMode="External"/>
  <Relationship Id="rId8" Type="http://schemas.openxmlformats.org/officeDocument/2006/relationships/hyperlink" Target="https://math.semestr.ru/math/lopital.php" TargetMode="External"/>
  <Relationship Id="rId9" Type="http://schemas.openxmlformats.org/officeDocument/2006/relationships/hyperlink" Target="https://math.semestr.ru/math/diff.php" TargetMode="External"/>
  <Relationship Id="rId10" Type="http://schemas.openxmlformats.org/officeDocument/2006/relationships/hyperlink" Target="https://math.semestr.ru/math/grafic.php" TargetMode="External"/>
  <Relationship Id="rId11" Type="http://schemas.openxmlformats.org/officeDocument/2006/relationships/hyperlink" Target="https://math.semestr.ru/math/table-diff.php" TargetMode="External"/>
  <Relationship Id="rId12" Type="http://schemas.openxmlformats.org/officeDocument/2006/relationships/hyperlink" Target="https://math.semestr.ru/math/int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2024-01-24T21:47:00+03:00</dcterms:created>
  <dcterms:modified xsi:type="dcterms:W3CDTF">2024-01-24T21:47:00+03:00</dcterms:modified>
  <dc:title>Решение пределов</dc:title>
  <dc:description>https://math.semestr.ru/math/lim.php</dc:description>
  <dc:subject>Решение пределов</dc:subject>
  <cp:keywords>пределы,правило Лопиталя</cp:keywords>
  <cp:category>Решение пределов</cp:category>
</cp:coreProperties>
</file>