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Даны координаты пирамиды: A</w:t>
      </w:r>
      <w:r>
        <w:rPr>
          <w:vertAlign w:val="subscript"/>
        </w:rPr>
        <w:t>1</w:t>
      </w:r>
      <w:r>
        <w:t xml:space="preserve">(50,110,120), A</w:t>
      </w:r>
      <w:r>
        <w:rPr>
          <w:vertAlign w:val="subscript"/>
        </w:rPr>
        <w:t>2</w:t>
      </w:r>
      <w:r>
        <w:t xml:space="preserve">(130,20,80), A</w:t>
      </w:r>
      <w:r>
        <w:rPr>
          <w:vertAlign w:val="subscript"/>
        </w:rPr>
        <w:t>3</w:t>
      </w:r>
      <w:r>
        <w:t xml:space="preserve">(70,110,10), A</w:t>
      </w:r>
      <w:r>
        <w:rPr>
          <w:vertAlign w:val="subscript"/>
        </w:rPr>
        <w:t>4</w:t>
      </w:r>
      <w:r>
        <w:t xml:space="preserve">(30,40,40)</w:t>
      </w:r>
    </w:p>
    <w:p>
      <w:pPr>
        <w:pStyle w:val="pStyle"/>
      </w:pPr>
      <w:r>
        <w:rPr>
          <w:b/>
        </w:rPr>
        <w:t>1) Координаты векторов</w:t>
      </w:r>
      <w:r>
        <w:t xml:space="preserve">.</w:t>
      </w:r>
    </w:p>
    <w:p>
      <w:pPr>
        <w:pStyle w:val="pStyle"/>
      </w:pPr>
      <w:r>
        <w:t xml:space="preserve">Координаты векторов находим по формуле:</w:t>
      </w:r>
    </w:p>
    <w:p>
      <w:pPr>
        <w:pStyle w:val="pStyle"/>
      </w:pPr>
      <w:r>
        <w:t xml:space="preserve">X = x</w:t>
      </w:r>
      <w:r>
        <w:rPr>
          <w:vertAlign w:val="subscript"/>
        </w:rPr>
        <w:t>j</w:t>
      </w:r>
      <w:r>
        <w:t xml:space="preserve"> - x</w:t>
      </w:r>
      <w:r>
        <w:rPr>
          <w:vertAlign w:val="subscript"/>
        </w:rPr>
        <w:t>i</w:t>
      </w:r>
      <w:r>
        <w:t xml:space="preserve">; Y = y</w:t>
      </w:r>
      <w:r>
        <w:rPr>
          <w:vertAlign w:val="subscript"/>
        </w:rPr>
        <w:t>j</w:t>
      </w:r>
      <w:r>
        <w:t xml:space="preserve"> - y</w:t>
      </w:r>
      <w:r>
        <w:rPr>
          <w:vertAlign w:val="subscript"/>
        </w:rPr>
        <w:t>i</w:t>
      </w:r>
      <w:r>
        <w:t xml:space="preserve">; Z = z</w:t>
      </w:r>
      <w:r>
        <w:rPr>
          <w:vertAlign w:val="subscript"/>
        </w:rPr>
        <w:t>j</w:t>
      </w:r>
      <w:r>
        <w:t xml:space="preserve"> - z</w:t>
      </w:r>
      <w:r>
        <w:rPr>
          <w:vertAlign w:val="subscript"/>
        </w:rPr>
        <w:t>i</w:t>
      </w:r>
    </w:p>
    <w:p>
      <w:pPr>
        <w:pStyle w:val="pStyle"/>
      </w:pPr>
      <w:r>
        <w:t xml:space="preserve">здесь X,Y,Z координаты вектора; x</w:t>
      </w:r>
      <w:r>
        <w:rPr>
          <w:vertAlign w:val="subscript"/>
        </w:rPr>
        <w:t>i</w:t>
      </w:r>
      <w:r>
        <w:t xml:space="preserve">, y</w:t>
      </w:r>
      <w:r>
        <w:rPr>
          <w:vertAlign w:val="subscript"/>
        </w:rPr>
        <w:t>i</w:t>
      </w:r>
      <w:r>
        <w:t xml:space="preserve">, z</w:t>
      </w:r>
      <w:r>
        <w:rPr>
          <w:vertAlign w:val="subscript"/>
        </w:rPr>
        <w:t>i</w:t>
      </w:r>
      <w:r>
        <w:t xml:space="preserve"> - координаты точки А</w:t>
      </w:r>
      <w:r>
        <w:rPr>
          <w:vertAlign w:val="subscript"/>
        </w:rPr>
        <w:t>i</w:t>
      </w:r>
      <w:r>
        <w:t xml:space="preserve">; x</w:t>
      </w:r>
      <w:r>
        <w:rPr>
          <w:vertAlign w:val="subscript"/>
        </w:rPr>
        <w:t>j</w:t>
      </w:r>
      <w:r>
        <w:t xml:space="preserve">, y</w:t>
      </w:r>
      <w:r>
        <w:rPr>
          <w:vertAlign w:val="subscript"/>
        </w:rPr>
        <w:t>j</w:t>
      </w:r>
      <w:r>
        <w:t xml:space="preserve">, z</w:t>
      </w:r>
      <w:r>
        <w:rPr>
          <w:vertAlign w:val="subscript"/>
        </w:rPr>
        <w:t>j</w:t>
      </w:r>
      <w:r>
        <w:t xml:space="preserve"> - координаты точки А</w:t>
      </w:r>
      <w:r>
        <w:rPr>
          <w:vertAlign w:val="subscript"/>
        </w:rPr>
        <w:t>j</w:t>
      </w:r>
      <w:r>
        <w:t xml:space="preserve">;</w:t>
      </w:r>
    </w:p>
    <w:p>
      <w:pPr>
        <w:pStyle w:val="pStyle"/>
      </w:pPr>
      <w:r>
        <w:t xml:space="preserve">Например, для вектора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</w:p>
    <w:p>
      <w:pPr>
        <w:pStyle w:val="pStyle"/>
      </w:pPr>
      <w:r>
        <w:t xml:space="preserve">X = x</w:t>
      </w:r>
      <w:r>
        <w:rPr>
          <w:vertAlign w:val="subscript"/>
        </w:rPr>
        <w:t>2</w:t>
      </w:r>
      <w:r>
        <w:t xml:space="preserve"> - x</w:t>
      </w:r>
      <w:r>
        <w:rPr>
          <w:vertAlign w:val="subscript"/>
        </w:rPr>
        <w:t>1</w:t>
      </w:r>
      <w:r>
        <w:t xml:space="preserve">; Y = y</w:t>
      </w:r>
      <w:r>
        <w:rPr>
          <w:vertAlign w:val="subscript"/>
        </w:rPr>
        <w:t>2</w:t>
      </w:r>
      <w:r>
        <w:t xml:space="preserve"> - y</w:t>
      </w:r>
      <w:r>
        <w:rPr>
          <w:vertAlign w:val="subscript"/>
        </w:rPr>
        <w:t>1</w:t>
      </w:r>
      <w:r>
        <w:t xml:space="preserve">; Z = z</w:t>
      </w:r>
      <w:r>
        <w:rPr>
          <w:vertAlign w:val="subscript"/>
        </w:rPr>
        <w:t>2</w:t>
      </w:r>
      <w:r>
        <w:t xml:space="preserve"> - z</w:t>
      </w:r>
      <w:r>
        <w:rPr>
          <w:vertAlign w:val="subscript"/>
        </w:rPr>
        <w:t>1</w:t>
      </w:r>
    </w:p>
    <w:p>
      <w:pPr>
        <w:pStyle w:val="pStyle"/>
      </w:pPr>
      <w:r>
        <w:t xml:space="preserve">X = 130-50; Y = 20-110; Z = 80-120</w:t>
      </w:r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130-50</m:t>
              </m:r>
              <m:r>
                <m:t> ; </m:t>
              </m:r>
              <m:r>
                <m:t>20-110</m:t>
              </m:r>
              <m:r>
                <m:t> ; </m:t>
              </m:r>
              <m:r>
                <m:t>80-120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80</m:t>
              </m:r>
              <m:r>
                <m:t> ; </m:t>
              </m:r>
              <m:r>
                <m:t>-90</m:t>
              </m:r>
              <m:r>
                <m:t> ; </m:t>
              </m:r>
              <m:r>
                <m:t>-40</m:t>
              </m:r>
            </m:e>
          </m:d>
        </m:oMath>
      </m:oMathPara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70-50</m:t>
              </m:r>
              <m:r>
                <m:t> ; </m:t>
              </m:r>
              <m:r>
                <m:t>110-110</m:t>
              </m:r>
              <m:r>
                <m:t> ; </m:t>
              </m:r>
              <m:r>
                <m:t>10-120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20</m:t>
              </m:r>
              <m:r>
                <m:t> ; </m:t>
              </m:r>
              <m:r>
                <m:t>0</m:t>
              </m:r>
              <m:r>
                <m:t> ; </m:t>
              </m:r>
              <m:r>
                <m:t>-110</m:t>
              </m:r>
            </m:e>
          </m:d>
        </m:oMath>
      </m:oMathPara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30-50</m:t>
              </m:r>
              <m:r>
                <m:t> ; </m:t>
              </m:r>
              <m:r>
                <m:t>40-110</m:t>
              </m:r>
              <m:r>
                <m:t> ; </m:t>
              </m:r>
              <m:r>
                <m:t>40-120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-20</m:t>
              </m:r>
              <m:r>
                <m:t> ; </m:t>
              </m:r>
              <m:r>
                <m:t>-70</m:t>
              </m:r>
              <m:r>
                <m:t> ; </m:t>
              </m:r>
              <m:r>
                <m:t>-80</m:t>
              </m:r>
            </m:e>
          </m:d>
        </m:oMath>
      </m:oMathPara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70-130</m:t>
              </m:r>
              <m:r>
                <m:t> ; </m:t>
              </m:r>
              <m:r>
                <m:t>110-20</m:t>
              </m:r>
              <m:r>
                <m:t> ; </m:t>
              </m:r>
              <m:r>
                <m:t>10-80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-60</m:t>
              </m:r>
              <m:r>
                <m:t> ; </m:t>
              </m:r>
              <m:r>
                <m:t>90</m:t>
              </m:r>
              <m:r>
                <m:t> ; </m:t>
              </m:r>
              <m:r>
                <m:t>-70</m:t>
              </m:r>
            </m:e>
          </m:d>
        </m:oMath>
      </m:oMathPara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30-130</m:t>
              </m:r>
              <m:r>
                <m:t> ; </m:t>
              </m:r>
              <m:r>
                <m:t>40-20</m:t>
              </m:r>
              <m:r>
                <m:t> ; </m:t>
              </m:r>
              <m:r>
                <m:t>40-80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-100</m:t>
              </m:r>
              <m:r>
                <m:t> ; </m:t>
              </m:r>
              <m:r>
                <m:t>20</m:t>
              </m:r>
              <m:r>
                <m:t> ; </m:t>
              </m:r>
              <m:r>
                <m:t>-40</m:t>
              </m:r>
            </m:e>
          </m:d>
        </m:oMath>
      </m:oMathPara>
    </w:p>
    <w:p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30-70</m:t>
              </m:r>
              <m:r>
                <m:t> ; </m:t>
              </m:r>
              <m:r>
                <m:t>40-110</m:t>
              </m:r>
              <m:r>
                <m:t> ; </m:t>
              </m:r>
              <m:r>
                <m:t>40-10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d>
            <m:dPr>
              <m:begChr m:val="("/>
              <m:endChr m:val=")"/>
            </m:dPr>
            <m:e>
              <m:r>
                <m:t>-40</m:t>
              </m:r>
              <m:r>
                <m:t> ; </m:t>
              </m:r>
              <m:r>
                <m:t>-70</m:t>
              </m:r>
              <m:r>
                <m:t> ; </m:t>
              </m:r>
              <m:r>
                <m:t>30</m:t>
              </m:r>
            </m:e>
          </m:d>
        </m:oMath>
      </m:oMathPara>
    </w:p>
    <w:p>
      <w:pPr>
        <w:pStyle w:val="pStyle"/>
      </w:pPr>
      <w:r>
        <w:rPr>
          <w:b/>
        </w:rPr>
        <w:t>2) Модули векторов</w:t>
      </w:r>
      <w:r>
        <w:t xml:space="preserve"> (длина ребер пирамиды)</w:t>
      </w:r>
    </w:p>
    <w:p>
      <w:pPr>
        <w:pStyle w:val="pStyle"/>
      </w:pPr>
      <w:r>
        <w:t xml:space="preserve">Длина вектора a(X;Y;Z) выражается через его координаты формулой:</w:t>
      </w:r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r>
                    <m:t>a</m:t>
                  </m:r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80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90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40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16100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10∙</m:t>
          </m:r>
          <m:rad>
            <m:radPr>
              <m:degHide m:val="1"/>
            </m:radPr>
            <m:deg/>
            <m:e>
              <m:r>
                <m:t>161</m:t>
              </m:r>
            </m:e>
          </m:rad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20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110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12500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5</m:t>
              </m:r>
            </m:e>
            <m:sup>
              <m:f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20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70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80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11700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30∙</m:t>
          </m:r>
          <m:rad>
            <m:radPr>
              <m:degHide m:val="1"/>
            </m:radPr>
            <m:deg/>
            <m:e>
              <m:r>
                <m:t>13</m:t>
              </m:r>
            </m:e>
          </m:rad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60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90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70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16600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10∙</m:t>
          </m:r>
          <m:rad>
            <m:radPr>
              <m:degHide m:val="1"/>
            </m:radPr>
            <m:deg/>
            <m:e>
              <m:r>
                <m:t>166</m:t>
              </m:r>
            </m:e>
          </m:rad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100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20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40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12000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20∙</m:t>
          </m:r>
          <m:rad>
            <m:radPr>
              <m:degHide m:val="1"/>
            </m:radPr>
            <m:deg/>
            <m:e>
              <m:r>
                <m:t>30</m:t>
              </m:r>
            </m:e>
          </m:rad>
        </m:oMath>
      </m:oMathPara>
    </w:p>
    <w:p>
      <m:oMathPara>
        <m:oMath>
          <m:r>
            <m:t>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40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70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30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7400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10∙</m:t>
          </m:r>
          <m:rad>
            <m:radPr>
              <m:degHide m:val="1"/>
            </m:radPr>
            <m:deg/>
            <m:e>
              <m:r>
                <m:t>74</m:t>
              </m:r>
            </m:e>
          </m:rad>
        </m:oMath>
      </m:oMathPara>
    </w:p>
    <w:p>
      <w:pPr>
        <w:pStyle w:val="pStyle"/>
      </w:pPr>
      <w:r>
        <w:rPr>
          <w:b/>
        </w:rPr>
        <w:t>4) Площадь грани</w:t>
      </w:r>
      <w:r>
        <w:t xml:space="preserve">.</w:t>
      </w:r>
    </w:p>
    <w:p>
      <w:pPr>
        <w:pStyle w:val="pStyle"/>
      </w:pPr>
      <w:r>
        <w:t xml:space="preserve">Площадь грани можно найти по формуле: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∙|a|∙|b|∙</m:t>
          </m:r>
          <m:func>
            <m:fName>
              <m:r>
                <m:t>sin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где</w:t>
      </w:r>
    </w:p>
    <w:p>
      <m:oMathPara>
        <m:oMath>
          <m:func>
            <m:fName>
              <m:r>
                <m:t>sin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1-</m:t>
              </m:r>
              <m:sSup>
                <m:e>
                  <m:func>
                    <m:fName>
                      <m:r>
                        <m:t>cos</m:t>
                      </m:r>
                    </m:fName>
                    <m:e>
                      <m:d>
                        <m:e>
                          <m:r>
                            <m:t>γ</m:t>
                          </m:r>
                        </m:e>
                      </m:d>
                    </m:e>
                  </m:func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w:pPr>
        <w:pStyle w:val="pStyle"/>
      </w:pPr>
      <w:r>
        <w:t xml:space="preserve">Найдем площадь грани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</w:p>
    <w:p>
      <w:pPr>
        <w:pStyle w:val="pStyle"/>
      </w:pPr>
      <w:r>
        <w:t xml:space="preserve">Найдем угол между ребрами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  <w:r>
        <w:t xml:space="preserve">(80;-90;-40) и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3</w:t>
      </w:r>
      <w:r>
        <w:t xml:space="preserve">(20;0;-110):</w:t>
      </w:r>
    </w:p>
    <w:p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80∙20-90∙0+(-40)∙(-110)</m:t>
              </m:r>
            </m:num>
            <m:den>
              <m:r>
                <m:t>10∙</m:t>
              </m:r>
              <m:rad>
                <m:radPr>
                  <m:degHide m:val="1"/>
                </m:radPr>
                <m:deg/>
                <m:e>
                  <m:r>
                    <m:t>161</m:t>
                  </m:r>
                </m:e>
              </m:rad>
              <m:r>
                <m:t>∙2∙</m:t>
              </m:r>
              <m:sSup>
                <m:e>
                  <m:r>
                    <m:t>5</m:t>
                  </m:r>
                </m:e>
                <m:sup>
                  <m:f>
                    <m:num>
                      <m:r>
                        <m:t>5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0.423</m:t>
          </m:r>
        </m:oMath>
      </m:oMathPara>
    </w:p>
    <w:p>
      <m:oMathPara>
        <m:oMath>
          <m:func>
            <m:fName>
              <m:r>
                <m:t>sin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1-</m:t>
              </m:r>
              <m:sSup>
                <m:e>
                  <m:r>
                    <m:t>0.423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0.906</m:t>
          </m:r>
        </m:oMath>
      </m:oMathPara>
    </w:p>
    <w:p>
      <w:pPr>
        <w:pStyle w:val="pStyle"/>
      </w:pPr>
      <w:r>
        <w:t xml:space="preserve">Площадь грани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∙|</m:t>
          </m:r>
          <m:sSub>
            <m:e>
              <m:r>
                <m:t>A</m:t>
              </m:r>
            </m:e>
            <m:sub>
              <m:r>
                <m:t>1</m:t>
              </m:r>
            </m:sub>
          </m:sSub>
          <m:sSub>
            <m:e>
              <m:r>
                <m:t>A</m:t>
              </m:r>
            </m:e>
            <m:sub>
              <m:r>
                <m:t>2</m:t>
              </m:r>
            </m:sub>
          </m:sSub>
          <m:r>
            <m:t>|∙|</m:t>
          </m:r>
          <m:sSub>
            <m:e>
              <m:r>
                <m:t>A</m:t>
              </m:r>
            </m:e>
            <m:sub>
              <m:r>
                <m:t>1</m:t>
              </m:r>
            </m:sub>
          </m:sSub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|∙</m:t>
          </m:r>
          <m:func>
            <m:fName>
              <m:r>
                <m:t>sin</m:t>
              </m:r>
            </m:fName>
            <m:e>
              <m:d>
                <m:e>
                  <m:r>
                    <m:t>γ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∙10∙</m:t>
          </m:r>
          <m:rad>
            <m:radPr>
              <m:degHide m:val="1"/>
            </m:radPr>
            <m:deg/>
            <m:e>
              <m:r>
                <m:t>161</m:t>
              </m:r>
            </m:e>
          </m:rad>
          <m:r>
            <m:t>∙2∙</m:t>
          </m:r>
          <m:sSup>
            <m:e>
              <m:r>
                <m:t>5</m:t>
              </m:r>
            </m:e>
            <m:sup>
              <m:f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sup>
          </m:sSup>
          <m:r>
            <m:t>∙0.906</m:t>
          </m:r>
        </m:oMath>
      </m:oMathPara>
      <m:oMathPara>
        <m:oMath>
          <m:r>
            <m:t>=</m:t>
          </m:r>
        </m:oMath>
      </m:oMathPara>
      <m:oMathPara>
        <m:oMath>
          <m:r>
            <m:t>6427.48</m:t>
          </m:r>
        </m:oMath>
      </m:oMathPara>
    </w:p>
    <w:p>
      <w:pPr>
        <w:pStyle w:val="pStyle"/>
      </w:pPr>
      <w:r>
        <w:t xml:space="preserve">Найдем площадь грани с учётом геометрического смысла векторного произведения: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∙|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groupChr>
            </m:e>
          </m:box>
          <m:r>
            <m:t>×</m:t>
          </m:r>
          <m:box>
            <m:boxPr>
              <m:opEmu m:val="1"/>
            </m:boxPr>
            <m:e>
              <m:groupChr>
                <m:groupChrPr>
                  <m:chr m:val="→"/>
                  <m:pos m:val="top"/>
                </m:groupChr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groupChr>
            </m:e>
          </m:box>
          <m:r>
            <m:t>|</m:t>
          </m:r>
        </m:oMath>
      </m:oMathPara>
    </w:p>
    <w:p>
      <w:pPr>
        <w:pStyle w:val="pStyle"/>
      </w:pPr>
      <w:r>
        <w:t xml:space="preserve">Векторное произведение: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i</m:t>
                    </m:r>
                  </m:e>
                  <m:e>
                    <m:r>
                      <m:t>j</m:t>
                    </m:r>
                  </m:e>
                  <m:e>
                    <m:r>
                      <m:t>k</m:t>
                    </m:r>
                  </m:e>
                </m:mr>
                <m:mr>
                  <m:e>
                    <m:r>
                      <m:t>80</m:t>
                    </m:r>
                  </m:e>
                  <m:e>
                    <m:r>
                      <m:t>-90</m:t>
                    </m:r>
                  </m:e>
                  <m:e>
                    <m:r>
                      <m:t>-40</m:t>
                    </m:r>
                  </m:e>
                </m:mr>
                <m:mr>
                  <m:e>
                    <m:r>
                      <m:t>20</m:t>
                    </m:r>
                  </m:e>
                  <m:e>
                    <m:r>
                      <m:t>0</m:t>
                    </m:r>
                  </m:e>
                  <m:e>
                    <m:r>
                      <m:t>-110</m:t>
                    </m:r>
                  </m:e>
                </m:mr>
              </m:m>
            </m:e>
          </m:d>
        </m:oMath>
      </m:oMathPara>
      <w:r>
        <w:t xml:space="preserve"> </w:t>
      </w:r>
      <m:oMathPara>
        <m:oMath>
          <m:r>
            <m:t>i∙(-90)∙(-110)-j∙(80∙(-110)-20∙(-40))+k∙(-20∙(-90))</m:t>
          </m:r>
        </m:oMath>
      </m:oMathPara>
      <m:oMathPara>
        <m:oMath>
          <m:r>
            <m:t>=</m:t>
          </m:r>
        </m:oMath>
      </m:oMathPara>
      <m:oMathPara>
        <m:oMath>
          <m:r>
            <m:t>9900∙i+8000∙j+1800∙k</m:t>
          </m:r>
        </m:oMath>
      </m:oMathPara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d>
            <m:dPr>
              <m:begChr m:val="|"/>
              <m:endChr m:val="|"/>
            </m:dPr>
            <m:e>
              <m:r>
                <m:t>9900∙i+8000∙j+1800∙k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rad>
            <m:radPr>
              <m:degHide m:val="1"/>
            </m:radPr>
            <m:deg/>
            <m:e>
              <m:sSup>
                <m:e>
                  <m:r>
                    <m:t>9900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8000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1800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rad>
            <m:radPr>
              <m:degHide m:val="1"/>
            </m:radPr>
            <m:deg/>
            <m:e>
              <m:r>
                <m:t>165250000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6427.48</m:t>
          </m:r>
        </m:oMath>
      </m:oMathPara>
    </w:p>
    <w:p>
      <w:pPr>
        <w:pStyle w:val="pStyle"/>
      </w:pPr>
      <w:r>
        <w:rPr>
          <w:b/>
        </w:rPr>
        <w:t>Объем пирамиды</w:t>
      </w:r>
    </w:p>
    <w:p>
      <w:pPr>
        <w:pStyle w:val="pStyle"/>
      </w:pPr>
      <w:r>
        <w:t xml:space="preserve">Найти объем пирамиды, построенной на векторах: a</w:t>
      </w:r>
      <w:r>
        <w:rPr>
          <w:vertAlign w:val="subscript"/>
        </w:rPr>
        <w:t>1</w:t>
      </w:r>
      <w:r>
        <w:t xml:space="preserve">(50,110,120), a</w:t>
      </w:r>
      <w:r>
        <w:rPr>
          <w:vertAlign w:val="subscript"/>
        </w:rPr>
        <w:t>2</w:t>
      </w:r>
      <w:r>
        <w:t xml:space="preserve">(130,20,80), a</w:t>
      </w:r>
      <w:r>
        <w:rPr>
          <w:vertAlign w:val="subscript"/>
        </w:rPr>
        <w:t>3</w:t>
      </w:r>
      <w:r>
        <w:t xml:space="preserve">(70,110,10)</w:t>
      </w:r>
    </w:p>
    <w:p>
      <w:pPr>
        <w:pStyle w:val="pStyle"/>
      </w:pPr>
      <w:r>
        <w:t xml:space="preserve">Объем пирамиды, построенной на векторах a</w:t>
      </w:r>
      <w:r>
        <w:rPr>
          <w:vertAlign w:val="subscript"/>
        </w:rPr>
        <w:t>1</w:t>
      </w:r>
      <w:r>
        <w:t xml:space="preserve">(X</w:t>
      </w:r>
      <w:r>
        <w:rPr>
          <w:vertAlign w:val="subscript"/>
        </w:rPr>
        <w:t>1</w:t>
      </w:r>
      <w:r>
        <w:t xml:space="preserve">;Y</w:t>
      </w:r>
      <w:r>
        <w:rPr>
          <w:vertAlign w:val="subscript"/>
        </w:rPr>
        <w:t>1</w:t>
      </w:r>
      <w:r>
        <w:t xml:space="preserve">;Z</w:t>
      </w:r>
      <w:r>
        <w:rPr>
          <w:vertAlign w:val="subscript"/>
        </w:rPr>
        <w:t>1</w:t>
      </w:r>
      <w:r>
        <w:t xml:space="preserve">), a</w:t>
      </w:r>
      <w:r>
        <w:rPr>
          <w:vertAlign w:val="subscript"/>
        </w:rPr>
        <w:t>2</w:t>
      </w:r>
      <w:r>
        <w:t xml:space="preserve">(X</w:t>
      </w:r>
      <w:r>
        <w:rPr>
          <w:vertAlign w:val="subscript"/>
        </w:rPr>
        <w:t>2</w:t>
      </w:r>
      <w:r>
        <w:t xml:space="preserve">;Y</w:t>
      </w:r>
      <w:r>
        <w:rPr>
          <w:vertAlign w:val="subscript"/>
        </w:rPr>
        <w:t>2</w:t>
      </w:r>
      <w:r>
        <w:t xml:space="preserve">;Z</w:t>
      </w:r>
      <w:r>
        <w:rPr>
          <w:vertAlign w:val="subscript"/>
        </w:rPr>
        <w:t>2</w:t>
      </w:r>
      <w:r>
        <w:t xml:space="preserve">), a</w:t>
      </w:r>
      <w:r>
        <w:rPr>
          <w:vertAlign w:val="subscript"/>
        </w:rPr>
        <w:t>3</w:t>
      </w:r>
      <w:r>
        <w:t xml:space="preserve">(X</w:t>
      </w:r>
      <w:r>
        <w:rPr>
          <w:vertAlign w:val="subscript"/>
        </w:rPr>
        <w:t>3</w:t>
      </w:r>
      <w:r>
        <w:t xml:space="preserve">;Y</w:t>
      </w:r>
      <w:r>
        <w:rPr>
          <w:vertAlign w:val="subscript"/>
        </w:rPr>
        <w:t>3</w:t>
      </w:r>
      <w:r>
        <w:t xml:space="preserve">;Z</w:t>
      </w:r>
      <w:r>
        <w:rPr>
          <w:vertAlign w:val="subscript"/>
        </w:rPr>
        <w:t>3</w:t>
      </w:r>
      <w:r>
        <w:t xml:space="preserve">) равен:</w:t>
      </w:r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6</m:t>
              </m:r>
            </m:den>
          </m:f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здесь X,Y,Z координаты вектора.</w:t>
      </w:r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6</m:t>
              </m:r>
            </m:den>
          </m:f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50</m:t>
                    </m:r>
                  </m:e>
                  <m:e>
                    <m:r>
                      <m:t>110</m:t>
                    </m:r>
                  </m:e>
                  <m:e>
                    <m:r>
                      <m:t>120</m:t>
                    </m:r>
                  </m:e>
                </m:mr>
                <m:mr>
                  <m:e>
                    <m:r>
                      <m:t>130</m:t>
                    </m:r>
                  </m:e>
                  <m:e>
                    <m:r>
                      <m:t>20</m:t>
                    </m:r>
                  </m:e>
                  <m:e>
                    <m:r>
                      <m:t>80</m:t>
                    </m:r>
                  </m:e>
                </m:mr>
                <m:mr>
                  <m:e>
                    <m:r>
                      <m:t>70</m:t>
                    </m:r>
                  </m:e>
                  <m:e>
                    <m:r>
                      <m:t>110</m:t>
                    </m:r>
                  </m:e>
                  <m:e>
                    <m:r>
                      <m:t>10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1591000</m:t>
              </m:r>
            </m:num>
            <m:den>
              <m:r>
                <m:t>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795500</m:t>
              </m:r>
            </m:num>
            <m:den>
              <m:r>
                <m:t>3</m:t>
              </m:r>
            </m:den>
          </m:f>
        </m:oMath>
      </m:oMathPara>
    </w:p>
    <w:p>
      <w:pPr>
        <w:pStyle w:val="pStyle"/>
      </w:pPr>
      <w:r>
        <w:t xml:space="preserve">где (1591000) нашли как определитель матрицы.</w:t>
      </w:r>
    </w:p>
    <w:p>
      <w:pPr>
        <w:pStyle w:val="pStyle"/>
      </w:pPr>
      <w:r>
        <w:t xml:space="preserve">∆ = 50∙(20∙10 - 110∙80) - 130∙(110∙10 - 110∙120) + 70∙(110∙80 - 20∙120) = 1591000</w:t>
      </w:r>
    </w:p>
    <w:p>
      <w:pPr>
        <w:pStyle w:val="pStyle"/>
      </w:pPr>
      <w:r>
        <w:rPr>
          <w:b/>
        </w:rPr>
        <w:t>7) Уравнение прямой</w:t>
      </w:r>
    </w:p>
    <w:p>
      <w:pPr>
        <w:pStyle w:val="pStyle"/>
      </w:pPr>
      <w:r>
        <w:t xml:space="preserve">Прямая, проходящая через точки A</w:t>
      </w:r>
      <w:r>
        <w:rPr>
          <w:vertAlign w:val="subscript"/>
        </w:rPr>
        <w:t>1</w:t>
      </w:r>
      <w:r>
        <w:t xml:space="preserve">(x</w:t>
      </w:r>
      <w:r>
        <w:rPr>
          <w:vertAlign w:val="subscript"/>
        </w:rPr>
        <w:t>1</w:t>
      </w:r>
      <w:r>
        <w:t xml:space="preserve">; y</w:t>
      </w:r>
      <w:r>
        <w:rPr>
          <w:vertAlign w:val="subscript"/>
        </w:rPr>
        <w:t>1</w:t>
      </w:r>
      <w:r>
        <w:t xml:space="preserve">; z</w:t>
      </w:r>
      <w:r>
        <w:rPr>
          <w:vertAlign w:val="subscript"/>
        </w:rPr>
        <w:t>1</w:t>
      </w:r>
      <w:r>
        <w:t xml:space="preserve">) и A</w:t>
      </w:r>
      <w:r>
        <w:rPr>
          <w:vertAlign w:val="subscript"/>
        </w:rPr>
        <w:t>2</w:t>
      </w:r>
      <w:r>
        <w:t xml:space="preserve">(x</w:t>
      </w:r>
      <w:r>
        <w:rPr>
          <w:vertAlign w:val="subscript"/>
        </w:rPr>
        <w:t>2</w:t>
      </w:r>
      <w:r>
        <w:t xml:space="preserve">; y</w:t>
      </w:r>
      <w:r>
        <w:rPr>
          <w:vertAlign w:val="subscript"/>
        </w:rPr>
        <w:t>2</w:t>
      </w:r>
      <w:r>
        <w:t xml:space="preserve">; z</w:t>
      </w:r>
      <w:r>
        <w:rPr>
          <w:vertAlign w:val="subscript"/>
        </w:rPr>
        <w:t>2</w:t>
      </w:r>
      <w:r>
        <w:t xml:space="preserve">), представляется уравнениями:</w:t>
      </w:r>
    </w:p>
    <w:p>
      <m:oMathPara>
        <m:oMath>
          <m:f>
            <m:num>
              <m:r>
                <m:t>x-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y-</m:t>
              </m:r>
              <m:sSub>
                <m:e>
                  <m:r>
                    <m:t>y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y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y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z-</m:t>
              </m:r>
              <m:sSub>
                <m:e>
                  <m:r>
                    <m:t>z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z</m:t>
                  </m:r>
                </m:e>
                <m:sub>
                  <m:r>
                    <m:t>2</m:t>
                  </m:r>
                </m:sub>
              </m:sSub>
              <m:r>
                <m:t>-</m:t>
              </m:r>
              <m:sSub>
                <m:e>
                  <m:r>
                    <m:t>z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</w:p>
    <w:p>
      <w:pPr>
        <w:pStyle w:val="pStyle"/>
      </w:pPr>
      <w:r>
        <w:t xml:space="preserve">Параметрическое уравнение прямой:</w:t>
      </w:r>
    </w:p>
    <w:p>
      <w:pPr>
        <w:pStyle w:val="pStyle"/>
      </w:pPr>
      <w:r>
        <w:t xml:space="preserve">x=x</w:t>
      </w:r>
      <w:r>
        <w:rPr>
          <w:vertAlign w:val="subscript"/>
        </w:rPr>
        <w:t>0</w:t>
      </w:r>
      <w:r>
        <w:t xml:space="preserve">+lt</w:t>
      </w:r>
    </w:p>
    <w:p>
      <w:pPr>
        <w:pStyle w:val="pStyle"/>
      </w:pPr>
      <w:r>
        <w:t xml:space="preserve">y=y</w:t>
      </w:r>
      <w:r>
        <w:rPr>
          <w:vertAlign w:val="subscript"/>
        </w:rPr>
        <w:t>0</w:t>
      </w:r>
      <w:r>
        <w:t xml:space="preserve">+mt</w:t>
      </w:r>
    </w:p>
    <w:p>
      <w:pPr>
        <w:pStyle w:val="pStyle"/>
      </w:pPr>
      <w:r>
        <w:t xml:space="preserve">z=z</w:t>
      </w:r>
      <w:r>
        <w:rPr>
          <w:vertAlign w:val="subscript"/>
        </w:rPr>
        <w:t>0</w:t>
      </w:r>
      <w:r>
        <w:t xml:space="preserve">+nt</w:t>
      </w:r>
    </w:p>
    <w:p>
      <w:pPr>
        <w:pStyle w:val="pStyle"/>
      </w:pPr>
      <w:r>
        <w:t xml:space="preserve">Уравнение прямой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  <w:r>
        <w:t xml:space="preserve"> с направляющим вектором n(80,-90,-40) через точку (50,110,120):</w:t>
      </w:r>
    </w:p>
    <w:p>
      <m:oMathPara>
        <m:oMath>
          <m:f>
            <m:num>
              <m:r>
                <m:t>x-50</m:t>
              </m:r>
            </m:num>
            <m:den>
              <m:r>
                <m:t>80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y-110</m:t>
              </m:r>
            </m:num>
            <m:den>
              <m:r>
                <m:t>90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z-120</m:t>
              </m:r>
            </m:num>
            <m:den>
              <m:r>
                <m:t>40</m:t>
              </m:r>
            </m:den>
          </m:f>
        </m:oMath>
      </m:oMathPara>
    </w:p>
    <w:p>
      <w:pPr>
        <w:pStyle w:val="pStyle"/>
      </w:pPr>
      <w:r>
        <w:t xml:space="preserve">Параметрическое уравнение прямой: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50+80∙t</m:t>
          </m:r>
        </m:oMath>
      </m:oMathPara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110-90∙t</m:t>
          </m:r>
        </m:oMath>
      </m:oMathPara>
    </w:p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r>
            <m:t>120-40∙t</m:t>
          </m:r>
        </m:oMath>
      </m:oMathPara>
    </w:p>
    <w:p>
      <w:pPr>
        <w:pStyle w:val="pStyle"/>
      </w:pPr>
      <w:r>
        <w:rPr>
          <w:b/>
        </w:rPr>
        <w:t>8) Уравнение плоскости</w:t>
      </w:r>
      <w:r>
        <w:t xml:space="preserve">.</w:t>
      </w:r>
    </w:p>
    <w:p>
      <w:pPr>
        <w:pStyle w:val="pStyle"/>
      </w:pPr>
      <w:r>
        <w:t xml:space="preserve">Если точки A</w:t>
      </w:r>
      <w:r>
        <w:rPr>
          <w:vertAlign w:val="subscript"/>
        </w:rPr>
        <w:t>1</w:t>
      </w:r>
      <w:r>
        <w:t xml:space="preserve">(x</w:t>
      </w:r>
      <w:r>
        <w:rPr>
          <w:vertAlign w:val="subscript"/>
        </w:rPr>
        <w:t>1</w:t>
      </w:r>
      <w:r>
        <w:t xml:space="preserve">; y</w:t>
      </w:r>
      <w:r>
        <w:rPr>
          <w:vertAlign w:val="subscript"/>
        </w:rPr>
        <w:t>1</w:t>
      </w:r>
      <w:r>
        <w:t xml:space="preserve">; z</w:t>
      </w:r>
      <w:r>
        <w:rPr>
          <w:vertAlign w:val="subscript"/>
        </w:rPr>
        <w:t>1</w:t>
      </w:r>
      <w:r>
        <w:t xml:space="preserve">), A</w:t>
      </w:r>
      <w:r>
        <w:rPr>
          <w:vertAlign w:val="subscript"/>
        </w:rPr>
        <w:t>2</w:t>
      </w:r>
      <w:r>
        <w:t xml:space="preserve">(x</w:t>
      </w:r>
      <w:r>
        <w:rPr>
          <w:vertAlign w:val="subscript"/>
        </w:rPr>
        <w:t>2</w:t>
      </w:r>
      <w:r>
        <w:t xml:space="preserve">; y</w:t>
      </w:r>
      <w:r>
        <w:rPr>
          <w:vertAlign w:val="subscript"/>
        </w:rPr>
        <w:t>2</w:t>
      </w:r>
      <w:r>
        <w:t xml:space="preserve">; z</w:t>
      </w:r>
      <w:r>
        <w:rPr>
          <w:vertAlign w:val="subscript"/>
        </w:rPr>
        <w:t>2</w:t>
      </w:r>
      <w:r>
        <w:t xml:space="preserve">), A</w:t>
      </w:r>
      <w:r>
        <w:rPr>
          <w:vertAlign w:val="subscript"/>
        </w:rPr>
        <w:t>3</w:t>
      </w:r>
      <w:r>
        <w:t xml:space="preserve">(x</w:t>
      </w:r>
      <w:r>
        <w:rPr>
          <w:vertAlign w:val="subscript"/>
        </w:rPr>
        <w:t>3</w:t>
      </w:r>
      <w:r>
        <w:t xml:space="preserve">; y</w:t>
      </w:r>
      <w:r>
        <w:rPr>
          <w:vertAlign w:val="subscript"/>
        </w:rPr>
        <w:t>3</w:t>
      </w:r>
      <w:r>
        <w:t xml:space="preserve">; z</w:t>
      </w:r>
      <w:r>
        <w:rPr>
          <w:vertAlign w:val="subscript"/>
        </w:rPr>
        <w:t>3</w:t>
      </w:r>
      <w:r>
        <w:t xml:space="preserve">) не лежат на одной прямой, то проходящая через них плоскость представляется уравнением: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x-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r>
                      <m:t>y-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r>
                      <m:t>z-</m:t>
                    </m:r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3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3</m:t>
                        </m:r>
                      </m:sub>
                    </m:sSub>
                    <m:r>
                      <m:t>-</m:t>
                    </m:r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Уравнение плоскости A</w:t>
      </w:r>
      <w:r>
        <w:rPr>
          <w:vertAlign w:val="subscript"/>
        </w:rPr>
        <w:t>1</w:t>
      </w:r>
      <w:r>
        <w:t xml:space="preserve">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x-50</m:t>
                    </m:r>
                  </m:e>
                  <m:e>
                    <m:r>
                      <m:t>y-110</m:t>
                    </m:r>
                  </m:e>
                  <m:e>
                    <m:r>
                      <m:t>z-120</m:t>
                    </m:r>
                  </m:e>
                </m:mr>
                <m:mr>
                  <m:e>
                    <m:r>
                      <m:t>80</m:t>
                    </m:r>
                  </m:e>
                  <m:e>
                    <m:r>
                      <m:t>-90</m:t>
                    </m:r>
                  </m:e>
                  <m:e>
                    <m:r>
                      <m:t>-40</m:t>
                    </m:r>
                  </m:e>
                </m:mr>
                <m:mr>
                  <m:e>
                    <m:r>
                      <m:t>20</m:t>
                    </m:r>
                  </m:e>
                  <m:e>
                    <m:r>
                      <m:t>0</m:t>
                    </m:r>
                  </m:e>
                  <m:e>
                    <m:r>
                      <m:t>-110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(x-50)∙(-90)∙(-110)-(y-110)∙(80∙(-110)-20∙(-40))+(z-120)∙(-20∙(-90))</m:t>
          </m:r>
        </m:oMath>
      </m:oMathPara>
      <m:oMathPara>
        <m:oMath>
          <m:r>
            <m:t>=</m:t>
          </m:r>
        </m:oMath>
      </m:oMathPara>
      <m:oMathPara>
        <m:oMath>
          <m:r>
            <m:t>9900∙x+8000∙y+1800∙z-1591000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Упростим выражение: </w:t>
      </w:r>
      <w:r>
        <w:t xml:space="preserve"> </w:t>
      </w:r>
      <m:oMathPara>
        <m:oMath>
          <m:r>
            <m:t>99∙x+80∙y+18∙z-15910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Уравнение плоскости 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  <w:r>
        <w:t xml:space="preserve">A</w:t>
      </w:r>
      <w:r>
        <w:rPr>
          <w:vertAlign w:val="subscript"/>
        </w:rPr>
        <w:t>4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x-130</m:t>
                    </m:r>
                  </m:e>
                  <m:e>
                    <m:r>
                      <m:t>y-20</m:t>
                    </m:r>
                  </m:e>
                  <m:e>
                    <m:r>
                      <m:t>z-80</m:t>
                    </m:r>
                  </m:e>
                </m:mr>
                <m:mr>
                  <m:e>
                    <m:r>
                      <m:t>-60</m:t>
                    </m:r>
                  </m:e>
                  <m:e>
                    <m:r>
                      <m:t>90</m:t>
                    </m:r>
                  </m:e>
                  <m:e>
                    <m:r>
                      <m:t>-70</m:t>
                    </m:r>
                  </m:e>
                </m:mr>
                <m:mr>
                  <m:e>
                    <m:r>
                      <m:t>-100</m:t>
                    </m:r>
                  </m:e>
                  <m:e>
                    <m:r>
                      <m:t>20</m:t>
                    </m:r>
                  </m:e>
                  <m:e>
                    <m:r>
                      <m:t>-40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(x-130)∙(90∙(-40)-20∙(-70))-(y-20)∙((-60)∙(-40)-(-100)∙(-70))+(z-80)∙(-60∙20-(-100∙90))</m:t>
          </m:r>
        </m:oMath>
      </m:oMathPara>
      <m:oMathPara>
        <m:oMath>
          <m:r>
            <m:t>=</m:t>
          </m:r>
        </m:oMath>
      </m:oMathPara>
      <m:oMathPara>
        <m:oMath>
          <m:r>
            <m:t>-2200∙x+4600∙y+7800∙z-430000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Упростим выражение: </w:t>
      </w:r>
      <w:r>
        <w:t xml:space="preserve"> </w:t>
      </w:r>
      <m:oMathPara>
        <m:oMath>
          <m:r>
            <m:t>-11∙x+23∙y+39∙z-2150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rPr>
          <w:b/>
        </w:rPr>
        <w:t>10) Длина высоты пирамиды, проведенной из вершины</w:t>
      </w:r>
      <w:r>
        <w:t xml:space="preserve"> A</w:t>
      </w:r>
      <w:r>
        <w:rPr>
          <w:vertAlign w:val="subscript"/>
        </w:rPr>
        <w:t>1</w:t>
      </w:r>
      <w:r>
        <w:t xml:space="preserve">(50,110,120).</w:t>
      </w:r>
    </w:p>
    <w:p>
      <w:pPr>
        <w:pStyle w:val="pStyle"/>
      </w:pPr>
      <w:r>
        <w:t xml:space="preserve">Расстояние d от точки M</w:t>
      </w:r>
      <w:r>
        <w:rPr>
          <w:vertAlign w:val="subscript"/>
        </w:rPr>
        <w:t>1</w:t>
      </w:r>
      <w:r>
        <w:t xml:space="preserve">(x</w:t>
      </w:r>
      <w:r>
        <w:rPr>
          <w:vertAlign w:val="subscript"/>
        </w:rPr>
        <w:t>1</w:t>
      </w:r>
      <w:r>
        <w:t xml:space="preserve">;y</w:t>
      </w:r>
      <w:r>
        <w:rPr>
          <w:vertAlign w:val="subscript"/>
        </w:rPr>
        <w:t>1</w:t>
      </w:r>
      <w:r>
        <w:t xml:space="preserve">;z</w:t>
      </w:r>
      <w:r>
        <w:rPr>
          <w:vertAlign w:val="subscript"/>
        </w:rPr>
        <w:t>1</w:t>
      </w:r>
      <w:r>
        <w:t xml:space="preserve">) до плоскости Ax + By + Cz + D = 0 равно абсолютному значению величины:</w:t>
      </w:r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|A∙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+B∙</m:t>
              </m:r>
              <m:sSub>
                <m:e>
                  <m:r>
                    <m:t>y</m:t>
                  </m:r>
                </m:e>
                <m:sub>
                  <m:r>
                    <m:t>1</m:t>
                  </m:r>
                </m:sub>
              </m:sSub>
              <m:r>
                <m:t>+C∙</m:t>
              </m:r>
              <m:sSub>
                <m:e>
                  <m:r>
                    <m:t>z</m:t>
                  </m:r>
                </m:e>
                <m:sub>
                  <m:r>
                    <m:t>1</m:t>
                  </m:r>
                </m:sub>
              </m:sSub>
              <m:r>
                <m:t>+D|</m:t>
              </m:r>
            </m:num>
            <m:den>
              <m:rad>
                <m:radPr>
                  <m:degHide m:val="1"/>
                </m:radPr>
                <m:deg/>
                <m:e>
                  <m:sSup>
                    <m:e>
                      <m:r>
                        <m:t>A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r>
                        <m:t>B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r>
                        <m:t>C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</w:p>
    <w:p>
      <w:pPr>
        <w:pStyle w:val="pStyle"/>
      </w:pPr>
      <w:r>
        <w:t xml:space="preserve">Уравнение плоскости 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  <w:r>
        <w:t xml:space="preserve">A</w:t>
      </w:r>
      <w:r>
        <w:rPr>
          <w:vertAlign w:val="subscript"/>
        </w:rPr>
        <w:t>4</w:t>
      </w:r>
      <w:r>
        <w:t xml:space="preserve">:</w:t>
      </w:r>
      <w:r>
        <w:t xml:space="preserve"> </w:t>
      </w:r>
      <m:oMathPara>
        <m:oMath>
          <m:r>
            <m:t>-11∙x+23∙y+39∙z-2150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|-11∙50+23∙110+39∙120-2150|</m:t>
              </m:r>
            </m:num>
            <m:den>
              <m:rad>
                <m:radPr>
                  <m:degHide m:val="1"/>
                </m:radPr>
                <m:deg/>
                <m:e>
                  <m:sSup>
                    <m:e>
                      <m:r>
                        <m:t>11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r>
                        <m:t>23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r>
                        <m:t>39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4510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2171</m:t>
                  </m:r>
                </m:e>
              </m:rad>
            </m:den>
          </m:f>
        </m:oMath>
      </m:oMathPara>
    </w:p>
    <w:p>
      <w:pPr>
        <w:pStyle w:val="pStyle"/>
      </w:pPr>
      <w:r>
        <w:rPr>
          <w:b/>
        </w:rPr>
        <w:t>11) Уравнение высоты пирамиды через вершину</w:t>
      </w:r>
      <w:r>
        <w:t xml:space="preserve"> A</w:t>
      </w:r>
      <w:r>
        <w:rPr>
          <w:vertAlign w:val="subscript"/>
        </w:rPr>
        <w:t>1</w:t>
      </w:r>
      <w:r>
        <w:t xml:space="preserve">(50,110,120).</w:t>
      </w:r>
    </w:p>
    <w:p>
      <w:pPr>
        <w:pStyle w:val="pStyle"/>
      </w:pPr>
      <w:r>
        <w:t xml:space="preserve">Прямая, проходящая через точку M</w:t>
      </w:r>
      <w:r>
        <w:rPr>
          <w:vertAlign w:val="subscript"/>
        </w:rPr>
        <w:t>0</w:t>
      </w:r>
      <w:r>
        <w:t xml:space="preserve">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;z</w:t>
      </w:r>
      <w:r>
        <w:rPr>
          <w:vertAlign w:val="subscript"/>
        </w:rPr>
        <w:t>0</w:t>
      </w:r>
      <w:r>
        <w:t xml:space="preserve">) и перпендикулярная плоскости Ax + By + Cz + D = 0 имеет направляющий вектор (A;B;C) и, значит, представляется симметричными уравнениями:</w:t>
      </w:r>
    </w:p>
    <w:p>
      <m:oMathPara>
        <m:oMath>
          <m:f>
            <m:num>
              <m:r>
                <m:t>x-</m:t>
              </m:r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A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y-</m:t>
              </m:r>
              <m:sSub>
                <m:e>
                  <m:r>
                    <m:t>y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B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z-</m:t>
              </m:r>
              <m:sSub>
                <m:e>
                  <m:r>
                    <m:t>z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C</m:t>
              </m:r>
            </m:den>
          </m:f>
        </m:oMath>
      </m:oMathPara>
    </w:p>
    <w:p>
      <w:pPr>
        <w:pStyle w:val="pStyle"/>
      </w:pPr>
      <w:r>
        <w:t xml:space="preserve">Уравнение плоскости A</w:t>
      </w:r>
      <w:r>
        <w:rPr>
          <w:vertAlign w:val="subscript"/>
        </w:rPr>
        <w:t>2</w:t>
      </w:r>
      <w:r>
        <w:t xml:space="preserve">A</w:t>
      </w:r>
      <w:r>
        <w:rPr>
          <w:vertAlign w:val="subscript"/>
        </w:rPr>
        <w:t>3</w:t>
      </w:r>
      <w:r>
        <w:t xml:space="preserve">A</w:t>
      </w:r>
      <w:r>
        <w:rPr>
          <w:vertAlign w:val="subscript"/>
        </w:rPr>
        <w:t>4</w:t>
      </w:r>
      <w:r>
        <w:t xml:space="preserve">: </w:t>
      </w:r>
      <w:r>
        <w:t xml:space="preserve"> </w:t>
      </w:r>
      <m:oMathPara>
        <m:oMath>
          <m:r>
            <m:t>-11∙x+23∙y+39∙z-2150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-</m:t>
          </m:r>
          <m:f>
            <m:num>
              <m:r>
                <m:t>x-50</m:t>
              </m:r>
            </m:num>
            <m:den>
              <m:r>
                <m:t>11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y-110</m:t>
              </m:r>
            </m:num>
            <m:den>
              <m:r>
                <m:t>23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z-120</m:t>
              </m:r>
            </m:num>
            <m:den>
              <m:r>
                <m:t>39</m:t>
              </m:r>
            </m:den>
          </m:f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-</m:t>
          </m:r>
          <m:f>
            <m:num>
              <m:r>
                <m:t>x-50</m:t>
              </m:r>
            </m:num>
            <m:den>
              <m:r>
                <m:t>11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y-110</m:t>
              </m:r>
            </m:num>
            <m:den>
              <m:r>
                <m:t>23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z-120</m:t>
              </m:r>
            </m:num>
            <m:den>
              <m:r>
                <m:t>39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 координатам вершин пирамиды найти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По координатам вершин треугольника найти</w:t>
        </w:r>
      </w:hyperlink>
    </w:p>
    <w:p>
      <w:hyperlink r:id="rId9" w:history="1">
        <w:r>
          <w:rPr>
            <w:color w:val="0000FF"/>
            <w:u w:val="single"/>
          </w:rPr>
          <w:t xml:space="preserve">Решение системы методом Крамера</w:t>
        </w:r>
      </w:hyperlink>
    </w:p>
    <w:p>
      <w:hyperlink r:id="rId10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1" w:history="1">
        <w:r>
          <w:rPr>
            <w:color w:val="0000FF"/>
            <w:u w:val="single"/>
          </w:rPr>
          <w:t xml:space="preserve">Решение пределов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Определитель матрицы</w:t>
        </w:r>
      </w:hyperlink>
    </w:p>
    <w:p>
      <w:hyperlink r:id="rId14" w:history="1">
        <w:r>
          <w:rPr>
            <w:color w:val="0000FF"/>
            <w:u w:val="single"/>
          </w:rPr>
          <w:t xml:space="preserve">как найти площадь параллелограмма построенного на векторах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line/index.php" TargetMode="External"/>
  <Relationship Id="rId8" Type="http://schemas.openxmlformats.org/officeDocument/2006/relationships/hyperlink" Target="https://math.semestr.ru/line/analytic-geometry.php" TargetMode="External"/>
  <Relationship Id="rId9" Type="http://schemas.openxmlformats.org/officeDocument/2006/relationships/hyperlink" Target="https://math.semestr.ru/kramer/kramer.php" TargetMode="External"/>
  <Relationship Id="rId10" Type="http://schemas.openxmlformats.org/officeDocument/2006/relationships/hyperlink" Target="https://math.semestr.ru/matrix/operations-matrices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kramer/opred.php" TargetMode="External"/>
  <Relationship Id="rId14" Type="http://schemas.openxmlformats.org/officeDocument/2006/relationships/hyperlink" Target="https://math.semestr.ru/line/parallelogram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2024-08-27T17:20:00+03:00</dcterms:created>
  <dcterms:modified xsi:type="dcterms:W3CDTF">2024-08-27T17:20:00+03:00</dcterms:modified>
  <dc:title>Аналитическая геометрия в пространстве</dc:title>
  <dc:description>угол между векторами,объем пирамиды,уравнение плоскости,расстояние от точки до плоскости,площадь треугольника,площадь плоскости</dc:description>
  <dc:subject>Аналитическая геометрия в пространстве</dc:subject>
  <cp:keywords>угол между векторами,объем пирамиды,уравнение плоскости,расстояние от точки до плоскости,площадь треугольника,площадь плоскости</cp:keywords>
  <cp:category>Аналитическая геометрия в пространстве</cp:category>
</cp:coreProperties>
</file>